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87829" w14:textId="77777777" w:rsidR="004D6054" w:rsidRDefault="004D6054">
      <w:pPr>
        <w:spacing w:after="0"/>
        <w:ind w:left="-1440" w:right="7357"/>
      </w:pPr>
    </w:p>
    <w:p w14:paraId="30C6C017" w14:textId="77777777" w:rsidR="00F670AF" w:rsidRDefault="00F670AF" w:rsidP="00F670AF">
      <w:pPr>
        <w:jc w:val="center"/>
      </w:pPr>
      <w:r>
        <w:rPr>
          <w:rFonts w:ascii="Atlas Grotesk Regular" w:hAnsi="Atlas Grotesk Regular"/>
          <w:b/>
          <w:sz w:val="28"/>
        </w:rPr>
        <w:t xml:space="preserve">Accelerated Bridge </w:t>
      </w:r>
      <w:proofErr w:type="gramStart"/>
      <w:r>
        <w:rPr>
          <w:rFonts w:ascii="Atlas Grotesk Regular" w:hAnsi="Atlas Grotesk Regular"/>
          <w:b/>
          <w:sz w:val="28"/>
        </w:rPr>
        <w:t>Construction  Decision</w:t>
      </w:r>
      <w:proofErr w:type="gramEnd"/>
      <w:r>
        <w:rPr>
          <w:rFonts w:ascii="Atlas Grotesk Regular" w:hAnsi="Atlas Grotesk Regular"/>
          <w:b/>
          <w:sz w:val="28"/>
        </w:rPr>
        <w:t xml:space="preserve"> Questionnaire</w:t>
      </w:r>
    </w:p>
    <w:tbl>
      <w:tblPr>
        <w:tblW w:w="9355" w:type="dxa"/>
        <w:tblLook w:val="04A0" w:firstRow="1" w:lastRow="0" w:firstColumn="1" w:lastColumn="0" w:noHBand="0" w:noVBand="1"/>
      </w:tblPr>
      <w:tblGrid>
        <w:gridCol w:w="3413"/>
        <w:gridCol w:w="182"/>
        <w:gridCol w:w="1350"/>
        <w:gridCol w:w="540"/>
        <w:gridCol w:w="2070"/>
        <w:gridCol w:w="180"/>
        <w:gridCol w:w="1620"/>
      </w:tblGrid>
      <w:tr w:rsidR="00F670AF" w:rsidRPr="006076C6" w14:paraId="20D8A593" w14:textId="77777777" w:rsidTr="00F670AF">
        <w:trPr>
          <w:trHeight w:val="432"/>
        </w:trPr>
        <w:tc>
          <w:tcPr>
            <w:tcW w:w="9355" w:type="dxa"/>
            <w:gridSpan w:val="7"/>
            <w:tcBorders>
              <w:top w:val="single" w:sz="4" w:space="0" w:color="auto"/>
              <w:left w:val="single" w:sz="4" w:space="0" w:color="auto"/>
              <w:bottom w:val="single" w:sz="4" w:space="0" w:color="auto"/>
              <w:right w:val="single" w:sz="4" w:space="0" w:color="auto"/>
            </w:tcBorders>
            <w:shd w:val="clear" w:color="auto" w:fill="BDD9B0"/>
            <w:vAlign w:val="center"/>
            <w:hideMark/>
          </w:tcPr>
          <w:p w14:paraId="53C3FD48" w14:textId="77777777" w:rsidR="00F670AF" w:rsidRPr="006076C6" w:rsidRDefault="00F670AF" w:rsidP="00F670AF">
            <w:pPr>
              <w:spacing w:after="0"/>
              <w:rPr>
                <w:b/>
              </w:rPr>
            </w:pPr>
            <w:bookmarkStart w:id="0" w:name="_Hlk38024427"/>
            <w:r w:rsidRPr="006076C6">
              <w:rPr>
                <w:b/>
              </w:rPr>
              <w:t>Project Information</w:t>
            </w:r>
          </w:p>
        </w:tc>
      </w:tr>
      <w:tr w:rsidR="00F670AF" w:rsidRPr="006076C6" w14:paraId="0C82F717" w14:textId="77777777" w:rsidTr="00F670AF">
        <w:trPr>
          <w:trHeight w:hRule="exact" w:val="288"/>
        </w:trPr>
        <w:tc>
          <w:tcPr>
            <w:tcW w:w="3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4B9E4" w14:textId="77777777" w:rsidR="00F670AF" w:rsidRPr="006076C6" w:rsidRDefault="00F670AF" w:rsidP="00F670AF">
            <w:pPr>
              <w:pStyle w:val="NoSpacing"/>
              <w:rPr>
                <w:sz w:val="20"/>
              </w:rPr>
            </w:pPr>
            <w:r w:rsidRPr="006076C6">
              <w:rPr>
                <w:sz w:val="20"/>
              </w:rPr>
              <w:t>Project Name/Location:</w:t>
            </w:r>
          </w:p>
        </w:tc>
        <w:tc>
          <w:tcPr>
            <w:tcW w:w="5942" w:type="dxa"/>
            <w:gridSpan w:val="6"/>
            <w:tcBorders>
              <w:top w:val="single" w:sz="4" w:space="0" w:color="auto"/>
              <w:left w:val="nil"/>
              <w:bottom w:val="single" w:sz="4" w:space="0" w:color="auto"/>
              <w:right w:val="single" w:sz="4" w:space="0" w:color="auto"/>
            </w:tcBorders>
            <w:shd w:val="clear" w:color="auto" w:fill="auto"/>
            <w:noWrap/>
            <w:vAlign w:val="center"/>
          </w:tcPr>
          <w:p w14:paraId="776C3039" w14:textId="77777777" w:rsidR="00F670AF" w:rsidRPr="006076C6" w:rsidRDefault="00F670AF" w:rsidP="00F670AF">
            <w:pPr>
              <w:spacing w:after="0"/>
              <w:rPr>
                <w:sz w:val="20"/>
              </w:rPr>
            </w:pPr>
          </w:p>
        </w:tc>
      </w:tr>
      <w:tr w:rsidR="00F670AF" w:rsidRPr="006076C6" w14:paraId="69E0067B" w14:textId="77777777" w:rsidTr="00F670AF">
        <w:trPr>
          <w:trHeight w:hRule="exact" w:val="288"/>
        </w:trPr>
        <w:tc>
          <w:tcPr>
            <w:tcW w:w="3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DF4EA" w14:textId="77777777" w:rsidR="00F670AF" w:rsidRPr="006076C6" w:rsidRDefault="00F670AF" w:rsidP="00F670AF">
            <w:pPr>
              <w:spacing w:after="0"/>
              <w:rPr>
                <w:sz w:val="20"/>
              </w:rPr>
            </w:pPr>
            <w:r w:rsidRPr="006076C6">
              <w:rPr>
                <w:sz w:val="20"/>
              </w:rPr>
              <w:t>PI No.:</w:t>
            </w:r>
          </w:p>
        </w:tc>
        <w:tc>
          <w:tcPr>
            <w:tcW w:w="2072" w:type="dxa"/>
            <w:gridSpan w:val="3"/>
            <w:tcBorders>
              <w:top w:val="single" w:sz="4" w:space="0" w:color="auto"/>
              <w:left w:val="nil"/>
              <w:bottom w:val="single" w:sz="4" w:space="0" w:color="auto"/>
              <w:right w:val="single" w:sz="4" w:space="0" w:color="auto"/>
            </w:tcBorders>
            <w:shd w:val="clear" w:color="auto" w:fill="auto"/>
            <w:vAlign w:val="center"/>
          </w:tcPr>
          <w:p w14:paraId="24B97A65" w14:textId="77777777" w:rsidR="00F670AF" w:rsidRPr="006076C6" w:rsidRDefault="00F670AF" w:rsidP="00F670AF">
            <w:pPr>
              <w:spacing w:after="0"/>
              <w:rPr>
                <w:sz w:val="20"/>
              </w:rPr>
            </w:pPr>
          </w:p>
        </w:tc>
        <w:tc>
          <w:tcPr>
            <w:tcW w:w="2250" w:type="dxa"/>
            <w:gridSpan w:val="2"/>
            <w:tcBorders>
              <w:top w:val="nil"/>
              <w:left w:val="nil"/>
              <w:bottom w:val="single" w:sz="4" w:space="0" w:color="auto"/>
              <w:right w:val="single" w:sz="4" w:space="0" w:color="auto"/>
            </w:tcBorders>
            <w:shd w:val="clear" w:color="auto" w:fill="auto"/>
            <w:noWrap/>
            <w:vAlign w:val="center"/>
          </w:tcPr>
          <w:p w14:paraId="7A992FCE" w14:textId="77777777" w:rsidR="00F670AF" w:rsidRPr="006076C6" w:rsidRDefault="00F670AF" w:rsidP="00F670AF">
            <w:pPr>
              <w:spacing w:after="0"/>
              <w:rPr>
                <w:sz w:val="20"/>
              </w:rPr>
            </w:pPr>
            <w:r w:rsidRPr="006076C6">
              <w:rPr>
                <w:sz w:val="20"/>
              </w:rPr>
              <w:t>Preliminary Submittal:</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61CBFE1A" w14:textId="77777777" w:rsidR="00F670AF" w:rsidRPr="006076C6" w:rsidRDefault="00F670AF" w:rsidP="00F670AF">
            <w:pPr>
              <w:spacing w:after="0"/>
              <w:rPr>
                <w:sz w:val="20"/>
              </w:rPr>
            </w:pPr>
          </w:p>
        </w:tc>
      </w:tr>
      <w:tr w:rsidR="00F670AF" w:rsidRPr="006076C6" w14:paraId="0CA4A418" w14:textId="77777777" w:rsidTr="00F670AF">
        <w:trPr>
          <w:trHeight w:hRule="exact" w:val="288"/>
        </w:trPr>
        <w:tc>
          <w:tcPr>
            <w:tcW w:w="3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5911F" w14:textId="77777777" w:rsidR="00F670AF" w:rsidRPr="006076C6" w:rsidRDefault="00F670AF" w:rsidP="00F670AF">
            <w:pPr>
              <w:spacing w:after="0"/>
              <w:rPr>
                <w:sz w:val="20"/>
              </w:rPr>
            </w:pPr>
            <w:r>
              <w:rPr>
                <w:sz w:val="20"/>
              </w:rPr>
              <w:t xml:space="preserve">GDOT </w:t>
            </w:r>
            <w:r w:rsidRPr="006076C6">
              <w:rPr>
                <w:sz w:val="20"/>
              </w:rPr>
              <w:t>Project Manager:</w:t>
            </w:r>
          </w:p>
        </w:tc>
        <w:tc>
          <w:tcPr>
            <w:tcW w:w="2072" w:type="dxa"/>
            <w:gridSpan w:val="3"/>
            <w:tcBorders>
              <w:top w:val="single" w:sz="4" w:space="0" w:color="auto"/>
              <w:left w:val="nil"/>
              <w:bottom w:val="single" w:sz="4" w:space="0" w:color="auto"/>
              <w:right w:val="single" w:sz="4" w:space="0" w:color="auto"/>
            </w:tcBorders>
            <w:shd w:val="clear" w:color="auto" w:fill="auto"/>
            <w:vAlign w:val="center"/>
          </w:tcPr>
          <w:p w14:paraId="1D7D3671" w14:textId="77777777" w:rsidR="00F670AF" w:rsidRPr="006076C6" w:rsidRDefault="00F670AF" w:rsidP="00F670AF">
            <w:pPr>
              <w:spacing w:after="0"/>
              <w:rPr>
                <w:sz w:val="20"/>
              </w:rPr>
            </w:pPr>
          </w:p>
        </w:tc>
        <w:tc>
          <w:tcPr>
            <w:tcW w:w="2250" w:type="dxa"/>
            <w:gridSpan w:val="2"/>
            <w:tcBorders>
              <w:top w:val="nil"/>
              <w:left w:val="nil"/>
              <w:bottom w:val="single" w:sz="4" w:space="0" w:color="auto"/>
              <w:right w:val="single" w:sz="4" w:space="0" w:color="auto"/>
            </w:tcBorders>
            <w:shd w:val="clear" w:color="auto" w:fill="auto"/>
            <w:noWrap/>
            <w:vAlign w:val="center"/>
          </w:tcPr>
          <w:p w14:paraId="679E6145" w14:textId="77777777" w:rsidR="00F670AF" w:rsidRPr="006076C6" w:rsidRDefault="00F670AF" w:rsidP="00F670AF">
            <w:pPr>
              <w:spacing w:after="0"/>
              <w:rPr>
                <w:sz w:val="20"/>
              </w:rPr>
            </w:pPr>
            <w:r w:rsidRPr="006076C6">
              <w:rPr>
                <w:sz w:val="20"/>
              </w:rPr>
              <w:t>Final Submittal:</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42067433" w14:textId="77777777" w:rsidR="00F670AF" w:rsidRPr="006076C6" w:rsidRDefault="00F670AF" w:rsidP="00F670AF">
            <w:pPr>
              <w:spacing w:after="0"/>
              <w:rPr>
                <w:sz w:val="20"/>
              </w:rPr>
            </w:pPr>
          </w:p>
        </w:tc>
      </w:tr>
      <w:tr w:rsidR="00F670AF" w:rsidRPr="006076C6" w14:paraId="341750E1" w14:textId="77777777" w:rsidTr="00F670AF">
        <w:trPr>
          <w:trHeight w:hRule="exact" w:val="288"/>
        </w:trPr>
        <w:tc>
          <w:tcPr>
            <w:tcW w:w="3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7DED9" w14:textId="77777777" w:rsidR="00F670AF" w:rsidRPr="006076C6" w:rsidRDefault="00F670AF" w:rsidP="00F670AF">
            <w:pPr>
              <w:spacing w:after="0"/>
              <w:rPr>
                <w:sz w:val="20"/>
              </w:rPr>
            </w:pPr>
            <w:r>
              <w:rPr>
                <w:sz w:val="20"/>
              </w:rPr>
              <w:t>Bridge EOR</w:t>
            </w:r>
            <w:r w:rsidRPr="006076C6">
              <w:rPr>
                <w:sz w:val="20"/>
              </w:rPr>
              <w:t>:</w:t>
            </w:r>
          </w:p>
        </w:tc>
        <w:tc>
          <w:tcPr>
            <w:tcW w:w="2072" w:type="dxa"/>
            <w:gridSpan w:val="3"/>
            <w:tcBorders>
              <w:top w:val="single" w:sz="4" w:space="0" w:color="auto"/>
              <w:left w:val="nil"/>
              <w:bottom w:val="single" w:sz="4" w:space="0" w:color="auto"/>
              <w:right w:val="single" w:sz="4" w:space="0" w:color="auto"/>
            </w:tcBorders>
            <w:shd w:val="clear" w:color="auto" w:fill="auto"/>
            <w:vAlign w:val="center"/>
          </w:tcPr>
          <w:p w14:paraId="316CF22A" w14:textId="77777777" w:rsidR="00F670AF" w:rsidRPr="006076C6" w:rsidRDefault="00F670AF" w:rsidP="00F670AF">
            <w:pPr>
              <w:spacing w:after="0"/>
              <w:rPr>
                <w:sz w:val="20"/>
              </w:rPr>
            </w:pPr>
          </w:p>
        </w:tc>
        <w:tc>
          <w:tcPr>
            <w:tcW w:w="2250" w:type="dxa"/>
            <w:gridSpan w:val="2"/>
            <w:tcBorders>
              <w:top w:val="single" w:sz="4" w:space="0" w:color="auto"/>
              <w:left w:val="nil"/>
              <w:bottom w:val="single" w:sz="4" w:space="0" w:color="auto"/>
              <w:right w:val="single" w:sz="4" w:space="0" w:color="auto"/>
            </w:tcBorders>
            <w:shd w:val="clear" w:color="auto" w:fill="auto"/>
            <w:noWrap/>
            <w:vAlign w:val="center"/>
          </w:tcPr>
          <w:p w14:paraId="3B930C1A" w14:textId="77777777" w:rsidR="00F670AF" w:rsidRPr="006076C6" w:rsidRDefault="00F670AF" w:rsidP="00F670AF">
            <w:pPr>
              <w:spacing w:after="0"/>
              <w:rPr>
                <w:sz w:val="20"/>
              </w:rPr>
            </w:pPr>
            <w:proofErr w:type="gramStart"/>
            <w:r w:rsidRPr="006076C6">
              <w:rPr>
                <w:sz w:val="20"/>
              </w:rPr>
              <w:t>Let</w:t>
            </w:r>
            <w:proofErr w:type="gramEnd"/>
            <w:r w:rsidRPr="006076C6">
              <w:rPr>
                <w:sz w:val="20"/>
              </w:rPr>
              <w:t xml:space="preserve"> Date:</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134408EE" w14:textId="77777777" w:rsidR="00F670AF" w:rsidRPr="006076C6" w:rsidRDefault="00F670AF" w:rsidP="00F670AF">
            <w:pPr>
              <w:spacing w:after="0"/>
              <w:rPr>
                <w:sz w:val="20"/>
              </w:rPr>
            </w:pPr>
          </w:p>
        </w:tc>
      </w:tr>
      <w:tr w:rsidR="00F670AF" w:rsidRPr="006076C6" w14:paraId="2CF50A5A" w14:textId="77777777" w:rsidTr="00F670AF">
        <w:trPr>
          <w:trHeight w:hRule="exact" w:val="1558"/>
        </w:trPr>
        <w:tc>
          <w:tcPr>
            <w:tcW w:w="9355" w:type="dxa"/>
            <w:gridSpan w:val="7"/>
            <w:tcBorders>
              <w:top w:val="single" w:sz="4" w:space="0" w:color="auto"/>
              <w:left w:val="single" w:sz="4" w:space="0" w:color="auto"/>
              <w:bottom w:val="single" w:sz="4" w:space="0" w:color="auto"/>
              <w:right w:val="single" w:sz="4" w:space="0" w:color="auto"/>
            </w:tcBorders>
            <w:shd w:val="clear" w:color="auto" w:fill="auto"/>
            <w:noWrap/>
          </w:tcPr>
          <w:p w14:paraId="7D8686F9" w14:textId="77777777" w:rsidR="00F670AF" w:rsidRPr="006076C6" w:rsidRDefault="00F670AF" w:rsidP="00F670AF">
            <w:pPr>
              <w:spacing w:after="0"/>
              <w:rPr>
                <w:sz w:val="20"/>
              </w:rPr>
            </w:pPr>
            <w:r w:rsidRPr="006076C6">
              <w:rPr>
                <w:sz w:val="20"/>
              </w:rPr>
              <w:t>Addition Information:</w:t>
            </w:r>
          </w:p>
        </w:tc>
      </w:tr>
      <w:tr w:rsidR="00F670AF" w:rsidRPr="006076C6" w14:paraId="0235AB62" w14:textId="77777777" w:rsidTr="00F670AF">
        <w:trPr>
          <w:trHeight w:val="432"/>
        </w:trPr>
        <w:tc>
          <w:tcPr>
            <w:tcW w:w="9355" w:type="dxa"/>
            <w:gridSpan w:val="7"/>
            <w:tcBorders>
              <w:top w:val="single" w:sz="4" w:space="0" w:color="auto"/>
              <w:left w:val="single" w:sz="4" w:space="0" w:color="auto"/>
              <w:bottom w:val="single" w:sz="4" w:space="0" w:color="auto"/>
              <w:right w:val="single" w:sz="4" w:space="0" w:color="auto"/>
            </w:tcBorders>
            <w:shd w:val="clear" w:color="auto" w:fill="BDD9B0"/>
            <w:vAlign w:val="center"/>
            <w:hideMark/>
          </w:tcPr>
          <w:p w14:paraId="4F9AD6F7" w14:textId="77777777" w:rsidR="00F670AF" w:rsidRPr="006076C6" w:rsidRDefault="00F670AF" w:rsidP="00F670AF">
            <w:pPr>
              <w:spacing w:after="0"/>
              <w:rPr>
                <w:b/>
              </w:rPr>
            </w:pPr>
            <w:r w:rsidRPr="006076C6">
              <w:rPr>
                <w:b/>
              </w:rPr>
              <w:t>Bridge Information</w:t>
            </w:r>
          </w:p>
        </w:tc>
      </w:tr>
      <w:tr w:rsidR="00F670AF" w:rsidRPr="006076C6" w14:paraId="0BFF873E" w14:textId="77777777" w:rsidTr="00F670AF">
        <w:trPr>
          <w:trHeight w:hRule="exact" w:val="288"/>
        </w:trPr>
        <w:tc>
          <w:tcPr>
            <w:tcW w:w="3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C866C" w14:textId="77777777" w:rsidR="00F670AF" w:rsidRPr="006076C6" w:rsidRDefault="00F670AF" w:rsidP="00F670AF">
            <w:pPr>
              <w:pStyle w:val="NoSpacing"/>
              <w:rPr>
                <w:sz w:val="20"/>
              </w:rPr>
            </w:pPr>
            <w:r w:rsidRPr="006076C6">
              <w:rPr>
                <w:sz w:val="20"/>
              </w:rPr>
              <w:t>Bridge No.:</w:t>
            </w:r>
          </w:p>
        </w:tc>
        <w:tc>
          <w:tcPr>
            <w:tcW w:w="5942" w:type="dxa"/>
            <w:gridSpan w:val="6"/>
            <w:tcBorders>
              <w:top w:val="single" w:sz="4" w:space="0" w:color="auto"/>
              <w:left w:val="nil"/>
              <w:bottom w:val="single" w:sz="4" w:space="0" w:color="auto"/>
              <w:right w:val="single" w:sz="4" w:space="0" w:color="auto"/>
            </w:tcBorders>
            <w:shd w:val="clear" w:color="auto" w:fill="auto"/>
            <w:noWrap/>
            <w:vAlign w:val="center"/>
          </w:tcPr>
          <w:p w14:paraId="75BDC370" w14:textId="77777777" w:rsidR="00F670AF" w:rsidRPr="006076C6" w:rsidRDefault="00F670AF" w:rsidP="00F670AF">
            <w:pPr>
              <w:spacing w:after="0"/>
              <w:rPr>
                <w:sz w:val="20"/>
              </w:rPr>
            </w:pPr>
          </w:p>
        </w:tc>
      </w:tr>
      <w:tr w:rsidR="00F670AF" w:rsidRPr="006076C6" w14:paraId="453C2911" w14:textId="77777777" w:rsidTr="00F670AF">
        <w:trPr>
          <w:trHeight w:hRule="exact" w:val="288"/>
        </w:trPr>
        <w:tc>
          <w:tcPr>
            <w:tcW w:w="3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0A32" w14:textId="77777777" w:rsidR="00F670AF" w:rsidRPr="006076C6" w:rsidRDefault="00F670AF" w:rsidP="00F670AF">
            <w:pPr>
              <w:spacing w:after="0"/>
              <w:rPr>
                <w:sz w:val="20"/>
              </w:rPr>
            </w:pPr>
            <w:r w:rsidRPr="006076C6">
              <w:rPr>
                <w:sz w:val="20"/>
              </w:rPr>
              <w:t>ADT On:</w:t>
            </w:r>
          </w:p>
        </w:tc>
        <w:tc>
          <w:tcPr>
            <w:tcW w:w="1532" w:type="dxa"/>
            <w:gridSpan w:val="2"/>
            <w:tcBorders>
              <w:top w:val="single" w:sz="4" w:space="0" w:color="auto"/>
              <w:left w:val="nil"/>
              <w:bottom w:val="single" w:sz="4" w:space="0" w:color="auto"/>
              <w:right w:val="single" w:sz="4" w:space="0" w:color="auto"/>
            </w:tcBorders>
            <w:shd w:val="clear" w:color="auto" w:fill="auto"/>
            <w:vAlign w:val="center"/>
          </w:tcPr>
          <w:p w14:paraId="0138149B" w14:textId="77777777" w:rsidR="00F670AF" w:rsidRPr="006076C6" w:rsidRDefault="00F670AF" w:rsidP="00F670AF">
            <w:pPr>
              <w:spacing w:after="0"/>
              <w:rPr>
                <w:sz w:val="20"/>
              </w:rPr>
            </w:pPr>
          </w:p>
        </w:tc>
        <w:tc>
          <w:tcPr>
            <w:tcW w:w="2610" w:type="dxa"/>
            <w:gridSpan w:val="2"/>
            <w:tcBorders>
              <w:top w:val="nil"/>
              <w:left w:val="nil"/>
              <w:bottom w:val="single" w:sz="4" w:space="0" w:color="auto"/>
              <w:right w:val="single" w:sz="4" w:space="0" w:color="auto"/>
            </w:tcBorders>
            <w:shd w:val="clear" w:color="auto" w:fill="auto"/>
            <w:noWrap/>
            <w:vAlign w:val="center"/>
          </w:tcPr>
          <w:p w14:paraId="5F7B3C1F" w14:textId="77777777" w:rsidR="00F670AF" w:rsidRPr="006076C6" w:rsidRDefault="00F670AF" w:rsidP="00F670AF">
            <w:pPr>
              <w:spacing w:after="0"/>
              <w:rPr>
                <w:sz w:val="20"/>
              </w:rPr>
            </w:pPr>
            <w:r w:rsidRPr="006076C6">
              <w:rPr>
                <w:sz w:val="20"/>
              </w:rPr>
              <w:t>ADT Under:</w:t>
            </w:r>
          </w:p>
        </w:tc>
        <w:tc>
          <w:tcPr>
            <w:tcW w:w="1800" w:type="dxa"/>
            <w:gridSpan w:val="2"/>
            <w:tcBorders>
              <w:top w:val="single" w:sz="4" w:space="0" w:color="auto"/>
              <w:left w:val="nil"/>
              <w:bottom w:val="single" w:sz="4" w:space="0" w:color="auto"/>
              <w:right w:val="single" w:sz="4" w:space="0" w:color="auto"/>
            </w:tcBorders>
            <w:shd w:val="clear" w:color="auto" w:fill="auto"/>
            <w:noWrap/>
            <w:vAlign w:val="center"/>
          </w:tcPr>
          <w:p w14:paraId="15BE6BD9" w14:textId="77777777" w:rsidR="00F670AF" w:rsidRPr="006076C6" w:rsidRDefault="00F670AF" w:rsidP="00F670AF">
            <w:pPr>
              <w:spacing w:after="0"/>
              <w:rPr>
                <w:sz w:val="20"/>
              </w:rPr>
            </w:pPr>
          </w:p>
        </w:tc>
      </w:tr>
      <w:tr w:rsidR="00F670AF" w:rsidRPr="006076C6" w14:paraId="04797DF9" w14:textId="77777777" w:rsidTr="00F670AF">
        <w:trPr>
          <w:trHeight w:hRule="exact" w:val="288"/>
        </w:trPr>
        <w:tc>
          <w:tcPr>
            <w:tcW w:w="3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044B9" w14:textId="77777777" w:rsidR="00F670AF" w:rsidRPr="006076C6" w:rsidRDefault="00F670AF" w:rsidP="00F670AF">
            <w:pPr>
              <w:spacing w:after="0"/>
              <w:rPr>
                <w:sz w:val="20"/>
              </w:rPr>
            </w:pPr>
            <w:r w:rsidRPr="006076C6">
              <w:rPr>
                <w:sz w:val="20"/>
              </w:rPr>
              <w:t>Existing Bridge Length:</w:t>
            </w:r>
          </w:p>
        </w:tc>
        <w:tc>
          <w:tcPr>
            <w:tcW w:w="1532" w:type="dxa"/>
            <w:gridSpan w:val="2"/>
            <w:tcBorders>
              <w:top w:val="single" w:sz="4" w:space="0" w:color="auto"/>
              <w:left w:val="nil"/>
              <w:bottom w:val="single" w:sz="4" w:space="0" w:color="auto"/>
              <w:right w:val="single" w:sz="4" w:space="0" w:color="auto"/>
            </w:tcBorders>
            <w:shd w:val="clear" w:color="auto" w:fill="auto"/>
            <w:vAlign w:val="center"/>
          </w:tcPr>
          <w:p w14:paraId="155934FE" w14:textId="77777777" w:rsidR="00F670AF" w:rsidRPr="006076C6" w:rsidRDefault="00F670AF" w:rsidP="00F670AF">
            <w:pPr>
              <w:spacing w:after="0"/>
              <w:rPr>
                <w:sz w:val="20"/>
              </w:rPr>
            </w:pPr>
          </w:p>
        </w:tc>
        <w:tc>
          <w:tcPr>
            <w:tcW w:w="26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52A834" w14:textId="77777777" w:rsidR="00F670AF" w:rsidRPr="006076C6" w:rsidRDefault="00F670AF" w:rsidP="00F670AF">
            <w:pPr>
              <w:spacing w:after="0"/>
              <w:rPr>
                <w:sz w:val="20"/>
              </w:rPr>
            </w:pPr>
            <w:r w:rsidRPr="006076C6">
              <w:rPr>
                <w:sz w:val="20"/>
              </w:rPr>
              <w:t>Proposed Bridge Length:</w:t>
            </w:r>
          </w:p>
        </w:tc>
        <w:tc>
          <w:tcPr>
            <w:tcW w:w="1800" w:type="dxa"/>
            <w:gridSpan w:val="2"/>
            <w:tcBorders>
              <w:top w:val="single" w:sz="4" w:space="0" w:color="auto"/>
              <w:left w:val="nil"/>
              <w:bottom w:val="single" w:sz="4" w:space="0" w:color="auto"/>
              <w:right w:val="single" w:sz="4" w:space="0" w:color="auto"/>
            </w:tcBorders>
            <w:shd w:val="clear" w:color="auto" w:fill="auto"/>
            <w:noWrap/>
            <w:vAlign w:val="bottom"/>
          </w:tcPr>
          <w:p w14:paraId="700B81A5" w14:textId="77777777" w:rsidR="00F670AF" w:rsidRPr="006076C6" w:rsidRDefault="00F670AF" w:rsidP="00F670AF">
            <w:pPr>
              <w:spacing w:after="0"/>
              <w:rPr>
                <w:sz w:val="20"/>
              </w:rPr>
            </w:pPr>
          </w:p>
        </w:tc>
      </w:tr>
      <w:tr w:rsidR="00F670AF" w:rsidRPr="006076C6" w14:paraId="6D7B1510" w14:textId="77777777" w:rsidTr="00F670AF">
        <w:trPr>
          <w:trHeight w:hRule="exact" w:val="288"/>
        </w:trPr>
        <w:tc>
          <w:tcPr>
            <w:tcW w:w="3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263A4" w14:textId="77777777" w:rsidR="00F670AF" w:rsidRPr="006076C6" w:rsidRDefault="00F670AF" w:rsidP="00F670AF">
            <w:pPr>
              <w:spacing w:after="0"/>
              <w:rPr>
                <w:sz w:val="20"/>
              </w:rPr>
            </w:pPr>
            <w:r w:rsidRPr="006076C6">
              <w:rPr>
                <w:sz w:val="20"/>
              </w:rPr>
              <w:t>Existing Bridge Width:</w:t>
            </w:r>
          </w:p>
        </w:tc>
        <w:tc>
          <w:tcPr>
            <w:tcW w:w="1532" w:type="dxa"/>
            <w:gridSpan w:val="2"/>
            <w:tcBorders>
              <w:top w:val="single" w:sz="4" w:space="0" w:color="auto"/>
              <w:left w:val="nil"/>
              <w:bottom w:val="single" w:sz="4" w:space="0" w:color="auto"/>
              <w:right w:val="single" w:sz="4" w:space="0" w:color="auto"/>
            </w:tcBorders>
            <w:shd w:val="clear" w:color="auto" w:fill="auto"/>
            <w:vAlign w:val="center"/>
          </w:tcPr>
          <w:p w14:paraId="5F156E88" w14:textId="77777777" w:rsidR="00F670AF" w:rsidRPr="006076C6" w:rsidRDefault="00F670AF" w:rsidP="00F670AF">
            <w:pPr>
              <w:spacing w:after="0"/>
              <w:rPr>
                <w:sz w:val="20"/>
              </w:rPr>
            </w:pPr>
          </w:p>
        </w:tc>
        <w:tc>
          <w:tcPr>
            <w:tcW w:w="2610" w:type="dxa"/>
            <w:gridSpan w:val="2"/>
            <w:tcBorders>
              <w:top w:val="single" w:sz="4" w:space="0" w:color="auto"/>
              <w:left w:val="nil"/>
              <w:bottom w:val="single" w:sz="4" w:space="0" w:color="auto"/>
              <w:right w:val="single" w:sz="4" w:space="0" w:color="auto"/>
            </w:tcBorders>
            <w:shd w:val="clear" w:color="auto" w:fill="auto"/>
            <w:noWrap/>
            <w:vAlign w:val="center"/>
          </w:tcPr>
          <w:p w14:paraId="543E3D15" w14:textId="77777777" w:rsidR="00F670AF" w:rsidRPr="006076C6" w:rsidRDefault="00F670AF" w:rsidP="00F670AF">
            <w:pPr>
              <w:spacing w:after="0"/>
              <w:rPr>
                <w:sz w:val="20"/>
              </w:rPr>
            </w:pPr>
            <w:r w:rsidRPr="006076C6">
              <w:rPr>
                <w:sz w:val="20"/>
              </w:rPr>
              <w:t>Proposed Bridge Width:</w:t>
            </w:r>
          </w:p>
        </w:tc>
        <w:tc>
          <w:tcPr>
            <w:tcW w:w="1800" w:type="dxa"/>
            <w:gridSpan w:val="2"/>
            <w:tcBorders>
              <w:top w:val="single" w:sz="4" w:space="0" w:color="auto"/>
              <w:left w:val="nil"/>
              <w:bottom w:val="single" w:sz="4" w:space="0" w:color="auto"/>
              <w:right w:val="single" w:sz="4" w:space="0" w:color="auto"/>
            </w:tcBorders>
            <w:shd w:val="clear" w:color="auto" w:fill="auto"/>
            <w:noWrap/>
            <w:vAlign w:val="bottom"/>
          </w:tcPr>
          <w:p w14:paraId="72BA3B1F" w14:textId="77777777" w:rsidR="00F670AF" w:rsidRPr="006076C6" w:rsidRDefault="00F670AF" w:rsidP="00F670AF">
            <w:pPr>
              <w:spacing w:after="0"/>
              <w:rPr>
                <w:sz w:val="20"/>
              </w:rPr>
            </w:pPr>
          </w:p>
        </w:tc>
      </w:tr>
      <w:tr w:rsidR="00F670AF" w:rsidRPr="006076C6" w14:paraId="3392A861" w14:textId="77777777" w:rsidTr="00F670AF">
        <w:trPr>
          <w:trHeight w:val="431"/>
        </w:trPr>
        <w:tc>
          <w:tcPr>
            <w:tcW w:w="9355" w:type="dxa"/>
            <w:gridSpan w:val="7"/>
            <w:tcBorders>
              <w:top w:val="single" w:sz="4" w:space="0" w:color="auto"/>
              <w:left w:val="single" w:sz="4" w:space="0" w:color="auto"/>
              <w:bottom w:val="single" w:sz="4" w:space="0" w:color="auto"/>
              <w:right w:val="single" w:sz="4" w:space="0" w:color="auto"/>
            </w:tcBorders>
            <w:shd w:val="clear" w:color="auto" w:fill="FBD4B4" w:themeFill="accent6" w:themeFillTint="66"/>
            <w:noWrap/>
          </w:tcPr>
          <w:p w14:paraId="25E3E9F2" w14:textId="77777777" w:rsidR="00F670AF" w:rsidRPr="006076C6" w:rsidRDefault="00F670AF" w:rsidP="00F670AF">
            <w:pPr>
              <w:spacing w:after="0"/>
              <w:rPr>
                <w:b/>
                <w:bCs/>
              </w:rPr>
            </w:pPr>
            <w:r w:rsidRPr="006076C6">
              <w:rPr>
                <w:b/>
                <w:bCs/>
              </w:rPr>
              <w:t>Project Description:</w:t>
            </w:r>
          </w:p>
        </w:tc>
      </w:tr>
      <w:tr w:rsidR="00F670AF" w:rsidRPr="006076C6" w14:paraId="08568A00" w14:textId="77777777" w:rsidTr="00F670AF">
        <w:trPr>
          <w:trHeight w:val="386"/>
        </w:trPr>
        <w:tc>
          <w:tcPr>
            <w:tcW w:w="3595" w:type="dxa"/>
            <w:gridSpan w:val="2"/>
            <w:tcBorders>
              <w:top w:val="single" w:sz="4" w:space="0" w:color="auto"/>
              <w:left w:val="single" w:sz="4" w:space="0" w:color="auto"/>
              <w:bottom w:val="single" w:sz="4" w:space="0" w:color="auto"/>
              <w:right w:val="single" w:sz="4" w:space="0" w:color="auto"/>
            </w:tcBorders>
            <w:shd w:val="clear" w:color="auto" w:fill="auto"/>
            <w:noWrap/>
          </w:tcPr>
          <w:p w14:paraId="1C52654F" w14:textId="77777777" w:rsidR="00F670AF" w:rsidRPr="006076C6" w:rsidRDefault="00F670AF" w:rsidP="00F670AF">
            <w:pPr>
              <w:spacing w:after="0"/>
              <w:rPr>
                <w:sz w:val="20"/>
              </w:rPr>
            </w:pPr>
            <w:r w:rsidRPr="006076C6">
              <w:rPr>
                <w:sz w:val="20"/>
              </w:rPr>
              <w:t>Anticipated Construction Duration:</w:t>
            </w:r>
          </w:p>
        </w:tc>
        <w:tc>
          <w:tcPr>
            <w:tcW w:w="5760" w:type="dxa"/>
            <w:gridSpan w:val="5"/>
            <w:tcBorders>
              <w:top w:val="single" w:sz="4" w:space="0" w:color="auto"/>
              <w:left w:val="single" w:sz="4" w:space="0" w:color="auto"/>
              <w:bottom w:val="single" w:sz="4" w:space="0" w:color="auto"/>
              <w:right w:val="single" w:sz="4" w:space="0" w:color="auto"/>
            </w:tcBorders>
            <w:shd w:val="clear" w:color="auto" w:fill="auto"/>
          </w:tcPr>
          <w:p w14:paraId="200559E6" w14:textId="77777777" w:rsidR="00F670AF" w:rsidRPr="006076C6" w:rsidRDefault="00F670AF" w:rsidP="00F670AF">
            <w:pPr>
              <w:spacing w:after="0"/>
              <w:rPr>
                <w:sz w:val="20"/>
              </w:rPr>
            </w:pPr>
          </w:p>
        </w:tc>
      </w:tr>
      <w:tr w:rsidR="00F670AF" w:rsidRPr="006076C6" w14:paraId="36D1FE9D" w14:textId="77777777" w:rsidTr="00F670AF">
        <w:trPr>
          <w:trHeight w:val="1475"/>
        </w:trPr>
        <w:tc>
          <w:tcPr>
            <w:tcW w:w="9355" w:type="dxa"/>
            <w:gridSpan w:val="7"/>
            <w:tcBorders>
              <w:top w:val="single" w:sz="4" w:space="0" w:color="auto"/>
              <w:left w:val="single" w:sz="4" w:space="0" w:color="auto"/>
              <w:bottom w:val="single" w:sz="4" w:space="0" w:color="auto"/>
              <w:right w:val="single" w:sz="4" w:space="0" w:color="auto"/>
            </w:tcBorders>
            <w:shd w:val="clear" w:color="auto" w:fill="auto"/>
            <w:noWrap/>
          </w:tcPr>
          <w:p w14:paraId="7AF8D360" w14:textId="77777777" w:rsidR="00F670AF" w:rsidRPr="006076C6" w:rsidRDefault="00F670AF" w:rsidP="00F670AF">
            <w:pPr>
              <w:spacing w:after="0"/>
              <w:rPr>
                <w:sz w:val="20"/>
              </w:rPr>
            </w:pPr>
            <w:r w:rsidRPr="006076C6">
              <w:rPr>
                <w:sz w:val="20"/>
              </w:rPr>
              <w:t>Scope of Work:</w:t>
            </w:r>
          </w:p>
        </w:tc>
      </w:tr>
      <w:tr w:rsidR="00F670AF" w:rsidRPr="006076C6" w14:paraId="730BB10B" w14:textId="77777777" w:rsidTr="00F670AF">
        <w:trPr>
          <w:trHeight w:val="1475"/>
        </w:trPr>
        <w:tc>
          <w:tcPr>
            <w:tcW w:w="9355" w:type="dxa"/>
            <w:gridSpan w:val="7"/>
            <w:tcBorders>
              <w:top w:val="single" w:sz="4" w:space="0" w:color="auto"/>
              <w:left w:val="single" w:sz="4" w:space="0" w:color="auto"/>
              <w:bottom w:val="single" w:sz="4" w:space="0" w:color="auto"/>
              <w:right w:val="single" w:sz="4" w:space="0" w:color="auto"/>
            </w:tcBorders>
            <w:shd w:val="clear" w:color="auto" w:fill="auto"/>
            <w:noWrap/>
          </w:tcPr>
          <w:p w14:paraId="3121A6E0" w14:textId="77777777" w:rsidR="00F670AF" w:rsidRPr="006076C6" w:rsidRDefault="00F670AF" w:rsidP="00F670AF">
            <w:pPr>
              <w:spacing w:after="0"/>
              <w:rPr>
                <w:sz w:val="20"/>
              </w:rPr>
            </w:pPr>
            <w:r w:rsidRPr="006076C6">
              <w:rPr>
                <w:sz w:val="20"/>
              </w:rPr>
              <w:t>Addition Information:</w:t>
            </w:r>
          </w:p>
        </w:tc>
      </w:tr>
      <w:bookmarkEnd w:id="0"/>
    </w:tbl>
    <w:p w14:paraId="2293F2C0" w14:textId="77777777" w:rsidR="00F670AF" w:rsidRPr="006076C6" w:rsidRDefault="00F670AF" w:rsidP="00F670AF">
      <w:pPr>
        <w:spacing w:after="0"/>
        <w:rPr>
          <w:sz w:val="6"/>
          <w:szCs w:val="24"/>
        </w:rPr>
      </w:pPr>
    </w:p>
    <w:p w14:paraId="20D47E0D" w14:textId="77777777" w:rsidR="00F670AF" w:rsidRPr="006076C6" w:rsidRDefault="00F670AF" w:rsidP="00F670AF">
      <w:pPr>
        <w:spacing w:after="0"/>
        <w:rPr>
          <w:sz w:val="6"/>
        </w:rPr>
      </w:pPr>
    </w:p>
    <w:p w14:paraId="12F48B72" w14:textId="77777777" w:rsidR="00F670AF" w:rsidRPr="006076C6" w:rsidRDefault="00F670AF" w:rsidP="00F670AF">
      <w:pPr>
        <w:pStyle w:val="Header"/>
        <w:rPr>
          <w:rFonts w:ascii="Arial" w:hAnsi="Arial"/>
          <w:i/>
          <w:sz w:val="20"/>
          <w:highlight w:val="yellow"/>
          <w:u w:val="single"/>
        </w:rPr>
      </w:pPr>
    </w:p>
    <w:p w14:paraId="4A965C45" w14:textId="77777777" w:rsidR="00F670AF" w:rsidRPr="006076C6" w:rsidRDefault="00F670AF" w:rsidP="00F670AF">
      <w:pPr>
        <w:pStyle w:val="Header"/>
        <w:rPr>
          <w:rFonts w:ascii="Arial" w:hAnsi="Arial"/>
          <w:i/>
          <w:sz w:val="20"/>
          <w:u w:val="single"/>
        </w:rPr>
      </w:pPr>
    </w:p>
    <w:p w14:paraId="055EA454" w14:textId="77777777" w:rsidR="00F670AF" w:rsidRPr="006076C6" w:rsidRDefault="00F670AF" w:rsidP="00F670AF">
      <w:pPr>
        <w:spacing w:after="0"/>
        <w:rPr>
          <w:b/>
          <w:sz w:val="18"/>
          <w:u w:val="single"/>
        </w:rPr>
      </w:pPr>
    </w:p>
    <w:p w14:paraId="1AD2D527" w14:textId="77777777" w:rsidR="00F670AF" w:rsidRDefault="00F670AF">
      <w:pPr>
        <w:rPr>
          <w:b/>
          <w:sz w:val="18"/>
          <w:u w:val="single"/>
        </w:rPr>
      </w:pPr>
      <w:r w:rsidRPr="006076C6">
        <w:rPr>
          <w:b/>
          <w:sz w:val="18"/>
          <w:u w:val="single"/>
        </w:rPr>
        <w:br w:type="page"/>
      </w:r>
    </w:p>
    <w:p w14:paraId="2547FA35" w14:textId="77777777" w:rsidR="00F670AF" w:rsidRPr="00BF5AC3" w:rsidRDefault="00F670AF">
      <w:pPr>
        <w:rPr>
          <w:b/>
          <w:sz w:val="36"/>
          <w:szCs w:val="36"/>
        </w:rPr>
      </w:pPr>
      <w:r w:rsidRPr="00BF5AC3">
        <w:rPr>
          <w:b/>
          <w:sz w:val="36"/>
          <w:szCs w:val="36"/>
        </w:rPr>
        <w:lastRenderedPageBreak/>
        <w:t xml:space="preserve">General Site Considerations </w:t>
      </w:r>
    </w:p>
    <w:tbl>
      <w:tblPr>
        <w:tblW w:w="9540" w:type="dxa"/>
        <w:tblInd w:w="-180" w:type="dxa"/>
        <w:tblLayout w:type="fixed"/>
        <w:tblLook w:val="04A0" w:firstRow="1" w:lastRow="0" w:firstColumn="1" w:lastColumn="0" w:noHBand="0" w:noVBand="1"/>
      </w:tblPr>
      <w:tblGrid>
        <w:gridCol w:w="619"/>
        <w:gridCol w:w="461"/>
        <w:gridCol w:w="2610"/>
        <w:gridCol w:w="630"/>
        <w:gridCol w:w="810"/>
        <w:gridCol w:w="540"/>
        <w:gridCol w:w="630"/>
        <w:gridCol w:w="3240"/>
      </w:tblGrid>
      <w:tr w:rsidR="00F670AF" w:rsidRPr="006076C6" w14:paraId="109E20F9" w14:textId="77777777" w:rsidTr="00F670AF">
        <w:trPr>
          <w:trHeight w:val="300"/>
        </w:trPr>
        <w:tc>
          <w:tcPr>
            <w:tcW w:w="619" w:type="dxa"/>
            <w:tcBorders>
              <w:top w:val="nil"/>
              <w:left w:val="nil"/>
              <w:bottom w:val="nil"/>
              <w:right w:val="nil"/>
            </w:tcBorders>
            <w:shd w:val="clear" w:color="auto" w:fill="auto"/>
            <w:noWrap/>
            <w:vAlign w:val="center"/>
            <w:hideMark/>
          </w:tcPr>
          <w:p w14:paraId="55569034" w14:textId="77777777" w:rsidR="00F670AF" w:rsidRPr="006076C6" w:rsidRDefault="00F670AF" w:rsidP="00F670AF">
            <w:pPr>
              <w:spacing w:after="0"/>
              <w:rPr>
                <w:sz w:val="24"/>
                <w:szCs w:val="24"/>
              </w:rPr>
            </w:pPr>
          </w:p>
        </w:tc>
        <w:tc>
          <w:tcPr>
            <w:tcW w:w="30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E709A2" w14:textId="77777777" w:rsidR="00F670AF" w:rsidRPr="006076C6" w:rsidRDefault="00F670AF" w:rsidP="00F670AF">
            <w:pPr>
              <w:spacing w:after="0"/>
              <w:rPr>
                <w:color w:val="000000"/>
                <w:sz w:val="20"/>
              </w:rPr>
            </w:pPr>
            <w:r w:rsidRPr="006076C6">
              <w:rPr>
                <w:color w:val="000000"/>
                <w:sz w:val="20"/>
              </w:rPr>
              <w:t xml:space="preserve">   </w:t>
            </w:r>
            <w:r w:rsidRPr="006076C6">
              <w:rPr>
                <w:b/>
                <w:bCs/>
                <w:color w:val="000000"/>
                <w:sz w:val="20"/>
              </w:rPr>
              <w:t>Question/Issue:</w:t>
            </w:r>
          </w:p>
        </w:tc>
        <w:tc>
          <w:tcPr>
            <w:tcW w:w="630" w:type="dxa"/>
            <w:tcBorders>
              <w:top w:val="single" w:sz="8" w:space="0" w:color="auto"/>
              <w:left w:val="nil"/>
              <w:bottom w:val="single" w:sz="8" w:space="0" w:color="auto"/>
              <w:right w:val="single" w:sz="8" w:space="0" w:color="auto"/>
            </w:tcBorders>
            <w:shd w:val="clear" w:color="auto" w:fill="auto"/>
            <w:vAlign w:val="center"/>
            <w:hideMark/>
          </w:tcPr>
          <w:p w14:paraId="5E697786" w14:textId="77777777" w:rsidR="00F670AF" w:rsidRPr="006076C6" w:rsidRDefault="00F670AF" w:rsidP="00F670AF">
            <w:pPr>
              <w:spacing w:after="0"/>
              <w:jc w:val="center"/>
              <w:rPr>
                <w:b/>
                <w:bCs/>
                <w:color w:val="000000"/>
                <w:sz w:val="20"/>
              </w:rPr>
            </w:pPr>
            <w:r w:rsidRPr="006076C6">
              <w:rPr>
                <w:b/>
                <w:bCs/>
                <w:color w:val="000000"/>
                <w:sz w:val="20"/>
              </w:rPr>
              <w:t>Yes</w:t>
            </w:r>
          </w:p>
        </w:tc>
        <w:tc>
          <w:tcPr>
            <w:tcW w:w="810" w:type="dxa"/>
            <w:tcBorders>
              <w:top w:val="single" w:sz="8" w:space="0" w:color="auto"/>
              <w:left w:val="nil"/>
              <w:bottom w:val="single" w:sz="8" w:space="0" w:color="auto"/>
              <w:right w:val="single" w:sz="8" w:space="0" w:color="auto"/>
            </w:tcBorders>
            <w:shd w:val="clear" w:color="auto" w:fill="auto"/>
            <w:vAlign w:val="center"/>
            <w:hideMark/>
          </w:tcPr>
          <w:p w14:paraId="0F1B2A45" w14:textId="77777777" w:rsidR="00F670AF" w:rsidRPr="006076C6" w:rsidRDefault="00F670AF" w:rsidP="00F670AF">
            <w:pPr>
              <w:spacing w:after="0"/>
              <w:jc w:val="center"/>
              <w:rPr>
                <w:b/>
                <w:bCs/>
                <w:color w:val="000000"/>
                <w:sz w:val="20"/>
              </w:rPr>
            </w:pPr>
            <w:r w:rsidRPr="006076C6">
              <w:rPr>
                <w:b/>
                <w:bCs/>
                <w:color w:val="000000"/>
                <w:sz w:val="20"/>
              </w:rPr>
              <w:t>Poss.</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203163B2" w14:textId="77777777" w:rsidR="00F670AF" w:rsidRPr="006076C6" w:rsidRDefault="00F670AF" w:rsidP="00F670AF">
            <w:pPr>
              <w:spacing w:after="0"/>
              <w:jc w:val="center"/>
              <w:rPr>
                <w:b/>
                <w:bCs/>
                <w:color w:val="000000"/>
                <w:sz w:val="20"/>
              </w:rPr>
            </w:pPr>
            <w:r w:rsidRPr="006076C6">
              <w:rPr>
                <w:b/>
                <w:bCs/>
                <w:color w:val="000000"/>
                <w:sz w:val="20"/>
              </w:rPr>
              <w:t>No</w:t>
            </w:r>
          </w:p>
        </w:tc>
        <w:tc>
          <w:tcPr>
            <w:tcW w:w="630" w:type="dxa"/>
            <w:tcBorders>
              <w:top w:val="single" w:sz="8" w:space="0" w:color="auto"/>
              <w:left w:val="nil"/>
              <w:bottom w:val="single" w:sz="8" w:space="0" w:color="auto"/>
              <w:right w:val="single" w:sz="8" w:space="0" w:color="auto"/>
            </w:tcBorders>
            <w:shd w:val="clear" w:color="auto" w:fill="auto"/>
            <w:vAlign w:val="center"/>
            <w:hideMark/>
          </w:tcPr>
          <w:p w14:paraId="21CA7A35" w14:textId="77777777" w:rsidR="00F670AF" w:rsidRPr="006076C6" w:rsidRDefault="00F670AF" w:rsidP="00F670AF">
            <w:pPr>
              <w:spacing w:after="0"/>
              <w:jc w:val="center"/>
              <w:rPr>
                <w:b/>
                <w:bCs/>
                <w:color w:val="000000"/>
                <w:sz w:val="20"/>
              </w:rPr>
            </w:pPr>
            <w:r w:rsidRPr="006076C6">
              <w:rPr>
                <w:b/>
                <w:bCs/>
                <w:color w:val="000000"/>
                <w:sz w:val="20"/>
              </w:rPr>
              <w:t>N/A</w:t>
            </w:r>
          </w:p>
        </w:tc>
        <w:tc>
          <w:tcPr>
            <w:tcW w:w="3240" w:type="dxa"/>
            <w:tcBorders>
              <w:top w:val="single" w:sz="8" w:space="0" w:color="auto"/>
              <w:left w:val="nil"/>
              <w:bottom w:val="single" w:sz="8" w:space="0" w:color="auto"/>
              <w:right w:val="single" w:sz="8" w:space="0" w:color="auto"/>
            </w:tcBorders>
            <w:shd w:val="clear" w:color="auto" w:fill="auto"/>
            <w:vAlign w:val="center"/>
            <w:hideMark/>
          </w:tcPr>
          <w:p w14:paraId="6FBF1539" w14:textId="77777777" w:rsidR="00F670AF" w:rsidRPr="006076C6" w:rsidRDefault="00F670AF" w:rsidP="00F670AF">
            <w:pPr>
              <w:spacing w:after="0"/>
              <w:jc w:val="center"/>
              <w:rPr>
                <w:b/>
                <w:bCs/>
                <w:color w:val="000000"/>
                <w:sz w:val="20"/>
              </w:rPr>
            </w:pPr>
            <w:r w:rsidRPr="006076C6">
              <w:rPr>
                <w:b/>
                <w:bCs/>
                <w:color w:val="000000"/>
                <w:sz w:val="20"/>
              </w:rPr>
              <w:t>Comments</w:t>
            </w:r>
          </w:p>
        </w:tc>
      </w:tr>
      <w:tr w:rsidR="00F670AF" w:rsidRPr="006076C6" w14:paraId="5D4E2944" w14:textId="77777777" w:rsidTr="00F670AF">
        <w:trPr>
          <w:trHeight w:val="610"/>
        </w:trPr>
        <w:tc>
          <w:tcPr>
            <w:tcW w:w="61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63AE46" w14:textId="77777777" w:rsidR="00F670AF" w:rsidRPr="006076C6" w:rsidRDefault="00F670AF" w:rsidP="00F670AF">
            <w:pPr>
              <w:spacing w:after="0"/>
              <w:jc w:val="center"/>
              <w:rPr>
                <w:color w:val="000000"/>
              </w:rPr>
            </w:pPr>
            <w:r w:rsidRPr="006076C6">
              <w:rPr>
                <w:color w:val="000000"/>
              </w:rPr>
              <w:t>1</w:t>
            </w:r>
          </w:p>
        </w:tc>
        <w:tc>
          <w:tcPr>
            <w:tcW w:w="3071" w:type="dxa"/>
            <w:gridSpan w:val="2"/>
            <w:tcBorders>
              <w:top w:val="single" w:sz="8" w:space="0" w:color="auto"/>
              <w:left w:val="nil"/>
              <w:bottom w:val="nil"/>
              <w:right w:val="single" w:sz="8" w:space="0" w:color="000000"/>
            </w:tcBorders>
            <w:shd w:val="clear" w:color="auto" w:fill="auto"/>
            <w:vAlign w:val="center"/>
            <w:hideMark/>
          </w:tcPr>
          <w:p w14:paraId="142187A7" w14:textId="77777777" w:rsidR="00F670AF" w:rsidRPr="006076C6" w:rsidRDefault="00F670AF" w:rsidP="00F670AF">
            <w:pPr>
              <w:spacing w:after="0"/>
              <w:rPr>
                <w:color w:val="000000"/>
                <w:sz w:val="20"/>
              </w:rPr>
            </w:pPr>
            <w:r w:rsidRPr="006076C6">
              <w:rPr>
                <w:color w:val="000000"/>
                <w:sz w:val="20"/>
              </w:rPr>
              <w:t>Is bridge construction on the critical path of this project?</w:t>
            </w:r>
          </w:p>
          <w:p w14:paraId="655DCB70" w14:textId="77777777" w:rsidR="00F670AF" w:rsidRPr="006076C6" w:rsidRDefault="00F670AF" w:rsidP="00F670AF">
            <w:pPr>
              <w:spacing w:after="0"/>
              <w:rPr>
                <w:color w:val="000000"/>
                <w:sz w:val="20"/>
              </w:rPr>
            </w:pPr>
          </w:p>
        </w:tc>
        <w:tc>
          <w:tcPr>
            <w:tcW w:w="630" w:type="dxa"/>
            <w:tcBorders>
              <w:top w:val="nil"/>
              <w:left w:val="nil"/>
              <w:bottom w:val="nil"/>
              <w:right w:val="single" w:sz="8" w:space="0" w:color="auto"/>
            </w:tcBorders>
            <w:shd w:val="clear" w:color="auto" w:fill="auto"/>
            <w:vAlign w:val="center"/>
            <w:hideMark/>
          </w:tcPr>
          <w:p w14:paraId="5A526340" w14:textId="77777777" w:rsidR="00F670AF" w:rsidRPr="006076C6" w:rsidRDefault="00F670AF" w:rsidP="00F670AF">
            <w:pPr>
              <w:spacing w:after="0"/>
              <w:jc w:val="center"/>
              <w:rPr>
                <w:color w:val="000000"/>
                <w:sz w:val="20"/>
              </w:rPr>
            </w:pPr>
          </w:p>
          <w:p w14:paraId="25B666BE"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nil"/>
              <w:left w:val="nil"/>
              <w:bottom w:val="nil"/>
              <w:right w:val="single" w:sz="8" w:space="0" w:color="auto"/>
            </w:tcBorders>
            <w:shd w:val="clear" w:color="auto" w:fill="auto"/>
            <w:vAlign w:val="center"/>
            <w:hideMark/>
          </w:tcPr>
          <w:p w14:paraId="61904E5A" w14:textId="77777777" w:rsidR="00F670AF" w:rsidRPr="006076C6" w:rsidRDefault="00F670AF" w:rsidP="00F670AF">
            <w:pPr>
              <w:spacing w:after="0"/>
              <w:jc w:val="center"/>
              <w:rPr>
                <w:color w:val="000000"/>
                <w:sz w:val="20"/>
              </w:rPr>
            </w:pPr>
          </w:p>
          <w:p w14:paraId="781ACFE6"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nil"/>
              <w:left w:val="nil"/>
              <w:bottom w:val="nil"/>
              <w:right w:val="single" w:sz="8" w:space="0" w:color="auto"/>
            </w:tcBorders>
            <w:shd w:val="clear" w:color="auto" w:fill="auto"/>
            <w:vAlign w:val="center"/>
            <w:hideMark/>
          </w:tcPr>
          <w:p w14:paraId="37A69867" w14:textId="77777777" w:rsidR="00F670AF" w:rsidRPr="006076C6" w:rsidRDefault="00F670AF" w:rsidP="00F670AF">
            <w:pPr>
              <w:spacing w:after="0"/>
              <w:jc w:val="center"/>
              <w:rPr>
                <w:color w:val="000000"/>
                <w:sz w:val="20"/>
              </w:rPr>
            </w:pPr>
          </w:p>
          <w:p w14:paraId="0D3165FD"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nil"/>
              <w:left w:val="nil"/>
              <w:bottom w:val="nil"/>
              <w:right w:val="single" w:sz="8" w:space="0" w:color="auto"/>
            </w:tcBorders>
            <w:shd w:val="clear" w:color="auto" w:fill="auto"/>
            <w:vAlign w:val="center"/>
            <w:hideMark/>
          </w:tcPr>
          <w:p w14:paraId="3B2241B9" w14:textId="77777777" w:rsidR="00F670AF" w:rsidRPr="006076C6" w:rsidRDefault="00F670AF" w:rsidP="00F670AF">
            <w:pPr>
              <w:spacing w:after="0"/>
              <w:jc w:val="center"/>
              <w:rPr>
                <w:color w:val="000000"/>
                <w:sz w:val="20"/>
              </w:rPr>
            </w:pPr>
          </w:p>
          <w:p w14:paraId="2C40337F"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nil"/>
              <w:left w:val="nil"/>
              <w:bottom w:val="nil"/>
              <w:right w:val="single" w:sz="8" w:space="0" w:color="auto"/>
            </w:tcBorders>
            <w:shd w:val="clear" w:color="auto" w:fill="auto"/>
            <w:vAlign w:val="center"/>
            <w:hideMark/>
          </w:tcPr>
          <w:p w14:paraId="36044815" w14:textId="77777777" w:rsidR="00F670AF" w:rsidRPr="006076C6" w:rsidRDefault="00F670AF" w:rsidP="00F670AF">
            <w:pPr>
              <w:spacing w:after="0"/>
              <w:jc w:val="center"/>
              <w:rPr>
                <w:color w:val="000000"/>
                <w:sz w:val="20"/>
              </w:rPr>
            </w:pPr>
          </w:p>
        </w:tc>
      </w:tr>
      <w:tr w:rsidR="00F670AF" w:rsidRPr="006076C6" w14:paraId="2C46A688" w14:textId="77777777" w:rsidTr="00F670AF">
        <w:trPr>
          <w:trHeight w:val="300"/>
        </w:trPr>
        <w:tc>
          <w:tcPr>
            <w:tcW w:w="619" w:type="dxa"/>
            <w:tcBorders>
              <w:top w:val="nil"/>
              <w:left w:val="single" w:sz="8" w:space="0" w:color="auto"/>
              <w:bottom w:val="single" w:sz="8" w:space="0" w:color="auto"/>
              <w:right w:val="single" w:sz="8" w:space="0" w:color="auto"/>
            </w:tcBorders>
            <w:shd w:val="clear" w:color="auto" w:fill="auto"/>
            <w:noWrap/>
            <w:vAlign w:val="center"/>
            <w:hideMark/>
          </w:tcPr>
          <w:p w14:paraId="1A91F52A" w14:textId="77777777" w:rsidR="00F670AF" w:rsidRPr="006076C6" w:rsidRDefault="00F670AF" w:rsidP="00F670AF">
            <w:pPr>
              <w:spacing w:after="0"/>
              <w:jc w:val="center"/>
              <w:rPr>
                <w:color w:val="000000"/>
              </w:rPr>
            </w:pPr>
            <w:r w:rsidRPr="006076C6">
              <w:rPr>
                <w:color w:val="000000"/>
              </w:rPr>
              <w:t>2</w:t>
            </w:r>
          </w:p>
        </w:tc>
        <w:tc>
          <w:tcPr>
            <w:tcW w:w="3071" w:type="dxa"/>
            <w:gridSpan w:val="2"/>
            <w:tcBorders>
              <w:top w:val="single" w:sz="8" w:space="0" w:color="auto"/>
              <w:left w:val="nil"/>
              <w:bottom w:val="nil"/>
              <w:right w:val="single" w:sz="8" w:space="0" w:color="000000"/>
            </w:tcBorders>
            <w:shd w:val="clear" w:color="auto" w:fill="auto"/>
            <w:noWrap/>
            <w:hideMark/>
          </w:tcPr>
          <w:p w14:paraId="6C770F77" w14:textId="77777777" w:rsidR="00F670AF" w:rsidRPr="00641AF1" w:rsidRDefault="00F670AF" w:rsidP="00F670AF">
            <w:pPr>
              <w:spacing w:after="0"/>
              <w:rPr>
                <w:color w:val="000000"/>
                <w:sz w:val="20"/>
                <w:highlight w:val="yellow"/>
              </w:rPr>
            </w:pPr>
          </w:p>
          <w:p w14:paraId="2E9945D0" w14:textId="77777777" w:rsidR="00F670AF" w:rsidRPr="00641AF1" w:rsidRDefault="00F670AF" w:rsidP="00F670AF">
            <w:pPr>
              <w:spacing w:after="0"/>
              <w:rPr>
                <w:color w:val="000000"/>
                <w:sz w:val="20"/>
                <w:highlight w:val="yellow"/>
              </w:rPr>
            </w:pPr>
            <w:r w:rsidRPr="006076C6">
              <w:rPr>
                <w:color w:val="000000"/>
                <w:sz w:val="20"/>
              </w:rPr>
              <w:t>Could construction impact businesses?</w:t>
            </w:r>
          </w:p>
          <w:p w14:paraId="49180086" w14:textId="77777777" w:rsidR="00F670AF" w:rsidRPr="00641AF1" w:rsidRDefault="00F670AF" w:rsidP="00F670AF">
            <w:pPr>
              <w:spacing w:after="0"/>
              <w:rPr>
                <w:color w:val="000000"/>
                <w:sz w:val="20"/>
                <w:highlight w:val="yellow"/>
              </w:rPr>
            </w:pPr>
          </w:p>
          <w:p w14:paraId="38D8E4DB" w14:textId="77777777" w:rsidR="00F670AF" w:rsidRPr="00641AF1" w:rsidRDefault="00F670AF" w:rsidP="00F670AF">
            <w:pPr>
              <w:spacing w:after="0"/>
              <w:rPr>
                <w:color w:val="000000"/>
                <w:sz w:val="20"/>
                <w:highlight w:val="yellow"/>
              </w:rPr>
            </w:pPr>
          </w:p>
        </w:tc>
        <w:tc>
          <w:tcPr>
            <w:tcW w:w="630" w:type="dxa"/>
            <w:tcBorders>
              <w:top w:val="single" w:sz="8" w:space="0" w:color="auto"/>
              <w:left w:val="nil"/>
              <w:bottom w:val="nil"/>
              <w:right w:val="single" w:sz="8" w:space="0" w:color="auto"/>
            </w:tcBorders>
            <w:shd w:val="clear" w:color="auto" w:fill="auto"/>
            <w:hideMark/>
          </w:tcPr>
          <w:p w14:paraId="73D066AB" w14:textId="77777777" w:rsidR="00F670AF" w:rsidRPr="006076C6" w:rsidRDefault="00F670AF" w:rsidP="00F670AF">
            <w:pPr>
              <w:spacing w:after="0"/>
              <w:rPr>
                <w:color w:val="000000"/>
                <w:sz w:val="20"/>
              </w:rPr>
            </w:pPr>
          </w:p>
          <w:p w14:paraId="1CFFA868" w14:textId="77777777" w:rsidR="00F670AF" w:rsidRPr="006076C6" w:rsidRDefault="00F670AF" w:rsidP="00F670AF">
            <w:pPr>
              <w:spacing w:after="0"/>
              <w:rPr>
                <w:color w:val="000000"/>
                <w:sz w:val="20"/>
              </w:rPr>
            </w:pPr>
          </w:p>
          <w:p w14:paraId="16EC620B"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nil"/>
              <w:right w:val="single" w:sz="8" w:space="0" w:color="auto"/>
            </w:tcBorders>
            <w:shd w:val="clear" w:color="auto" w:fill="auto"/>
            <w:hideMark/>
          </w:tcPr>
          <w:p w14:paraId="057A05AF" w14:textId="77777777" w:rsidR="00F670AF" w:rsidRPr="006076C6" w:rsidRDefault="00F670AF" w:rsidP="00F670AF">
            <w:pPr>
              <w:spacing w:after="0"/>
              <w:rPr>
                <w:color w:val="000000"/>
                <w:sz w:val="20"/>
              </w:rPr>
            </w:pPr>
            <w:r w:rsidRPr="006076C6">
              <w:rPr>
                <w:color w:val="000000"/>
                <w:sz w:val="20"/>
              </w:rPr>
              <w:t> </w:t>
            </w:r>
          </w:p>
          <w:p w14:paraId="3538BB34" w14:textId="77777777" w:rsidR="00F670AF" w:rsidRPr="006076C6" w:rsidRDefault="00F670AF" w:rsidP="00F670AF">
            <w:pPr>
              <w:spacing w:after="0"/>
              <w:rPr>
                <w:color w:val="000000"/>
                <w:sz w:val="20"/>
              </w:rPr>
            </w:pPr>
          </w:p>
          <w:p w14:paraId="5C728F4F"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nil"/>
              <w:right w:val="single" w:sz="8" w:space="0" w:color="auto"/>
            </w:tcBorders>
            <w:shd w:val="clear" w:color="auto" w:fill="auto"/>
            <w:hideMark/>
          </w:tcPr>
          <w:p w14:paraId="31F0A63D" w14:textId="77777777" w:rsidR="00F670AF" w:rsidRPr="006076C6" w:rsidRDefault="00F670AF" w:rsidP="00F670AF">
            <w:pPr>
              <w:spacing w:after="0"/>
              <w:rPr>
                <w:color w:val="000000"/>
                <w:sz w:val="20"/>
              </w:rPr>
            </w:pPr>
            <w:r w:rsidRPr="006076C6">
              <w:rPr>
                <w:color w:val="000000"/>
                <w:sz w:val="20"/>
              </w:rPr>
              <w:t> </w:t>
            </w:r>
          </w:p>
          <w:p w14:paraId="78263225" w14:textId="77777777" w:rsidR="00F670AF" w:rsidRPr="006076C6" w:rsidRDefault="00F670AF" w:rsidP="00F670AF">
            <w:pPr>
              <w:spacing w:after="0"/>
              <w:rPr>
                <w:color w:val="000000"/>
                <w:sz w:val="20"/>
              </w:rPr>
            </w:pPr>
          </w:p>
          <w:p w14:paraId="6C5EBA49"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nil"/>
              <w:right w:val="single" w:sz="8" w:space="0" w:color="auto"/>
            </w:tcBorders>
            <w:shd w:val="clear" w:color="auto" w:fill="auto"/>
            <w:hideMark/>
          </w:tcPr>
          <w:p w14:paraId="091D84AC" w14:textId="77777777" w:rsidR="00F670AF" w:rsidRPr="006076C6" w:rsidRDefault="00F670AF" w:rsidP="00F670AF">
            <w:pPr>
              <w:spacing w:after="0"/>
              <w:rPr>
                <w:color w:val="000000"/>
                <w:sz w:val="20"/>
              </w:rPr>
            </w:pPr>
            <w:r w:rsidRPr="006076C6">
              <w:rPr>
                <w:color w:val="000000"/>
                <w:sz w:val="20"/>
              </w:rPr>
              <w:t> </w:t>
            </w:r>
          </w:p>
          <w:p w14:paraId="4C778197" w14:textId="77777777" w:rsidR="00F670AF" w:rsidRPr="006076C6" w:rsidRDefault="00F670AF" w:rsidP="00F670AF">
            <w:pPr>
              <w:spacing w:after="0"/>
              <w:rPr>
                <w:color w:val="000000"/>
                <w:sz w:val="20"/>
              </w:rPr>
            </w:pPr>
          </w:p>
          <w:p w14:paraId="1FB36628"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nil"/>
              <w:right w:val="single" w:sz="8" w:space="0" w:color="auto"/>
            </w:tcBorders>
            <w:shd w:val="clear" w:color="auto" w:fill="auto"/>
            <w:vAlign w:val="center"/>
            <w:hideMark/>
          </w:tcPr>
          <w:p w14:paraId="4062E060" w14:textId="77777777" w:rsidR="00F670AF" w:rsidRPr="006076C6" w:rsidRDefault="00F670AF" w:rsidP="00F670AF">
            <w:pPr>
              <w:spacing w:after="0"/>
              <w:jc w:val="center"/>
              <w:rPr>
                <w:i/>
                <w:iCs/>
                <w:color w:val="00B0F0"/>
                <w:sz w:val="20"/>
              </w:rPr>
            </w:pPr>
            <w:r w:rsidRPr="006076C6">
              <w:rPr>
                <w:i/>
                <w:iCs/>
                <w:color w:val="00B0F0"/>
                <w:sz w:val="20"/>
              </w:rPr>
              <w:t> </w:t>
            </w:r>
          </w:p>
        </w:tc>
      </w:tr>
      <w:tr w:rsidR="00F670AF" w:rsidRPr="006076C6" w14:paraId="34125674" w14:textId="77777777" w:rsidTr="00F670AF">
        <w:trPr>
          <w:trHeight w:val="300"/>
        </w:trPr>
        <w:tc>
          <w:tcPr>
            <w:tcW w:w="619" w:type="dxa"/>
            <w:tcBorders>
              <w:top w:val="nil"/>
              <w:left w:val="single" w:sz="8" w:space="0" w:color="auto"/>
              <w:bottom w:val="single" w:sz="8" w:space="0" w:color="auto"/>
              <w:right w:val="single" w:sz="8" w:space="0" w:color="auto"/>
            </w:tcBorders>
            <w:shd w:val="clear" w:color="auto" w:fill="auto"/>
            <w:noWrap/>
            <w:vAlign w:val="center"/>
            <w:hideMark/>
          </w:tcPr>
          <w:p w14:paraId="2D6F7936" w14:textId="77777777" w:rsidR="00F670AF" w:rsidRPr="006076C6" w:rsidRDefault="00F670AF" w:rsidP="00F670AF">
            <w:pPr>
              <w:spacing w:after="0"/>
              <w:jc w:val="center"/>
              <w:rPr>
                <w:color w:val="000000"/>
              </w:rPr>
            </w:pPr>
            <w:r>
              <w:rPr>
                <w:color w:val="000000"/>
              </w:rPr>
              <w:t>3</w:t>
            </w:r>
          </w:p>
        </w:tc>
        <w:tc>
          <w:tcPr>
            <w:tcW w:w="3071" w:type="dxa"/>
            <w:gridSpan w:val="2"/>
            <w:tcBorders>
              <w:top w:val="single" w:sz="8" w:space="0" w:color="auto"/>
              <w:left w:val="nil"/>
              <w:bottom w:val="single" w:sz="8" w:space="0" w:color="auto"/>
              <w:right w:val="single" w:sz="8" w:space="0" w:color="000000"/>
            </w:tcBorders>
            <w:shd w:val="clear" w:color="auto" w:fill="auto"/>
            <w:hideMark/>
          </w:tcPr>
          <w:p w14:paraId="2889E33C" w14:textId="77777777" w:rsidR="00F670AF" w:rsidRPr="006076C6" w:rsidRDefault="00F670AF" w:rsidP="00F670AF">
            <w:pPr>
              <w:spacing w:after="240"/>
              <w:rPr>
                <w:color w:val="000000"/>
                <w:sz w:val="20"/>
              </w:rPr>
            </w:pPr>
            <w:r w:rsidRPr="006076C6">
              <w:rPr>
                <w:color w:val="000000"/>
                <w:sz w:val="20"/>
              </w:rPr>
              <w:t>Do locals have an opinion on the project?</w:t>
            </w:r>
          </w:p>
        </w:tc>
        <w:tc>
          <w:tcPr>
            <w:tcW w:w="630" w:type="dxa"/>
            <w:tcBorders>
              <w:top w:val="single" w:sz="8" w:space="0" w:color="auto"/>
              <w:left w:val="nil"/>
              <w:bottom w:val="single" w:sz="8" w:space="0" w:color="auto"/>
              <w:right w:val="single" w:sz="8" w:space="0" w:color="auto"/>
            </w:tcBorders>
            <w:shd w:val="clear" w:color="auto" w:fill="auto"/>
            <w:hideMark/>
          </w:tcPr>
          <w:p w14:paraId="4CDF4DBC" w14:textId="77777777" w:rsidR="00F670AF" w:rsidRPr="006076C6" w:rsidRDefault="00F670AF" w:rsidP="00F670AF">
            <w:pPr>
              <w:spacing w:after="0"/>
              <w:rPr>
                <w:color w:val="000000"/>
                <w:sz w:val="20"/>
              </w:rPr>
            </w:pPr>
          </w:p>
          <w:p w14:paraId="2DB61671"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single" w:sz="8" w:space="0" w:color="auto"/>
              <w:right w:val="single" w:sz="8" w:space="0" w:color="auto"/>
            </w:tcBorders>
            <w:shd w:val="clear" w:color="auto" w:fill="auto"/>
            <w:hideMark/>
          </w:tcPr>
          <w:p w14:paraId="3D87AB2B" w14:textId="77777777" w:rsidR="00F670AF" w:rsidRPr="006076C6" w:rsidRDefault="00F670AF" w:rsidP="00F670AF">
            <w:pPr>
              <w:spacing w:after="0"/>
              <w:rPr>
                <w:color w:val="000000"/>
                <w:sz w:val="20"/>
              </w:rPr>
            </w:pPr>
          </w:p>
          <w:p w14:paraId="18BE5A5A"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single" w:sz="8" w:space="0" w:color="auto"/>
              <w:right w:val="single" w:sz="8" w:space="0" w:color="auto"/>
            </w:tcBorders>
            <w:shd w:val="clear" w:color="auto" w:fill="auto"/>
            <w:hideMark/>
          </w:tcPr>
          <w:p w14:paraId="599CFE58" w14:textId="77777777" w:rsidR="00F670AF" w:rsidRPr="006076C6" w:rsidRDefault="00F670AF" w:rsidP="00F670AF">
            <w:pPr>
              <w:spacing w:after="0"/>
              <w:rPr>
                <w:color w:val="000000"/>
                <w:sz w:val="20"/>
              </w:rPr>
            </w:pPr>
          </w:p>
          <w:p w14:paraId="76D65307"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single" w:sz="8" w:space="0" w:color="auto"/>
              <w:right w:val="single" w:sz="8" w:space="0" w:color="auto"/>
            </w:tcBorders>
            <w:shd w:val="clear" w:color="auto" w:fill="auto"/>
            <w:hideMark/>
          </w:tcPr>
          <w:p w14:paraId="173C2450" w14:textId="77777777" w:rsidR="00F670AF" w:rsidRPr="006076C6" w:rsidRDefault="00F670AF" w:rsidP="00F670AF">
            <w:pPr>
              <w:spacing w:after="0"/>
              <w:rPr>
                <w:color w:val="000000"/>
                <w:sz w:val="20"/>
              </w:rPr>
            </w:pPr>
            <w:r w:rsidRPr="006076C6">
              <w:rPr>
                <w:color w:val="000000"/>
                <w:sz w:val="20"/>
              </w:rPr>
              <w:t> </w:t>
            </w:r>
          </w:p>
          <w:p w14:paraId="7949D2C5"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single" w:sz="8" w:space="0" w:color="auto"/>
              <w:right w:val="single" w:sz="8" w:space="0" w:color="auto"/>
            </w:tcBorders>
            <w:shd w:val="clear" w:color="auto" w:fill="auto"/>
            <w:vAlign w:val="center"/>
            <w:hideMark/>
          </w:tcPr>
          <w:p w14:paraId="2027DB3C"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74D7B393" w14:textId="77777777" w:rsidTr="00F670AF">
        <w:trPr>
          <w:trHeight w:val="900"/>
        </w:trPr>
        <w:tc>
          <w:tcPr>
            <w:tcW w:w="619" w:type="dxa"/>
            <w:tcBorders>
              <w:top w:val="single" w:sz="8" w:space="0" w:color="000000"/>
              <w:left w:val="single" w:sz="8" w:space="0" w:color="auto"/>
              <w:bottom w:val="single" w:sz="8" w:space="0" w:color="auto"/>
              <w:right w:val="single" w:sz="8" w:space="0" w:color="auto"/>
            </w:tcBorders>
            <w:shd w:val="clear" w:color="auto" w:fill="auto"/>
            <w:noWrap/>
            <w:vAlign w:val="center"/>
            <w:hideMark/>
          </w:tcPr>
          <w:p w14:paraId="3E8B68D2" w14:textId="77777777" w:rsidR="00F670AF" w:rsidRPr="006076C6" w:rsidRDefault="00F670AF" w:rsidP="00F670AF">
            <w:pPr>
              <w:spacing w:after="0"/>
              <w:jc w:val="center"/>
              <w:rPr>
                <w:color w:val="000000"/>
              </w:rPr>
            </w:pPr>
            <w:r w:rsidRPr="006076C6">
              <w:rPr>
                <w:color w:val="000000"/>
              </w:rPr>
              <w:t>4</w:t>
            </w:r>
          </w:p>
        </w:tc>
        <w:tc>
          <w:tcPr>
            <w:tcW w:w="3071" w:type="dxa"/>
            <w:gridSpan w:val="2"/>
            <w:tcBorders>
              <w:top w:val="single" w:sz="8" w:space="0" w:color="000000"/>
              <w:left w:val="nil"/>
              <w:bottom w:val="single" w:sz="8" w:space="0" w:color="auto"/>
              <w:right w:val="single" w:sz="8" w:space="0" w:color="000000"/>
            </w:tcBorders>
            <w:shd w:val="clear" w:color="auto" w:fill="auto"/>
            <w:hideMark/>
          </w:tcPr>
          <w:p w14:paraId="0541217A" w14:textId="77777777" w:rsidR="00F670AF" w:rsidRPr="006076C6" w:rsidRDefault="00F670AF" w:rsidP="00F670AF">
            <w:pPr>
              <w:spacing w:after="0"/>
              <w:rPr>
                <w:color w:val="000000"/>
                <w:sz w:val="20"/>
              </w:rPr>
            </w:pPr>
            <w:r w:rsidRPr="006076C6">
              <w:rPr>
                <w:color w:val="000000"/>
                <w:sz w:val="20"/>
              </w:rPr>
              <w:t>Are there any issues regarding construction timeframes (e.g. fish spawning, bird nesting, high water, permits, major events)?</w:t>
            </w:r>
          </w:p>
          <w:p w14:paraId="2EADE8FD" w14:textId="77777777" w:rsidR="00F670AF" w:rsidRPr="006076C6" w:rsidRDefault="00F670AF" w:rsidP="00F670AF">
            <w:pPr>
              <w:spacing w:after="0"/>
              <w:rPr>
                <w:color w:val="000000"/>
                <w:sz w:val="20"/>
              </w:rPr>
            </w:pPr>
          </w:p>
        </w:tc>
        <w:tc>
          <w:tcPr>
            <w:tcW w:w="630" w:type="dxa"/>
            <w:tcBorders>
              <w:top w:val="single" w:sz="8" w:space="0" w:color="000000"/>
              <w:left w:val="nil"/>
              <w:bottom w:val="single" w:sz="8" w:space="0" w:color="auto"/>
              <w:right w:val="single" w:sz="8" w:space="0" w:color="auto"/>
            </w:tcBorders>
            <w:shd w:val="clear" w:color="auto" w:fill="auto"/>
            <w:vAlign w:val="center"/>
          </w:tcPr>
          <w:p w14:paraId="60CFF711"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000000"/>
              <w:left w:val="nil"/>
              <w:bottom w:val="single" w:sz="8" w:space="0" w:color="auto"/>
              <w:right w:val="single" w:sz="8" w:space="0" w:color="auto"/>
            </w:tcBorders>
            <w:shd w:val="clear" w:color="auto" w:fill="auto"/>
            <w:vAlign w:val="center"/>
          </w:tcPr>
          <w:p w14:paraId="25463A1E"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000000"/>
              <w:left w:val="nil"/>
              <w:bottom w:val="single" w:sz="8" w:space="0" w:color="auto"/>
              <w:right w:val="single" w:sz="8" w:space="0" w:color="auto"/>
            </w:tcBorders>
            <w:shd w:val="clear" w:color="auto" w:fill="auto"/>
            <w:vAlign w:val="center"/>
          </w:tcPr>
          <w:p w14:paraId="12305CCE"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000000"/>
              <w:left w:val="nil"/>
              <w:bottom w:val="single" w:sz="8" w:space="0" w:color="auto"/>
              <w:right w:val="single" w:sz="8" w:space="0" w:color="auto"/>
            </w:tcBorders>
            <w:shd w:val="clear" w:color="auto" w:fill="auto"/>
            <w:vAlign w:val="center"/>
          </w:tcPr>
          <w:p w14:paraId="6464FE62"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000000"/>
              <w:left w:val="nil"/>
              <w:bottom w:val="single" w:sz="8" w:space="0" w:color="auto"/>
              <w:right w:val="single" w:sz="8" w:space="0" w:color="000000"/>
            </w:tcBorders>
            <w:shd w:val="clear" w:color="auto" w:fill="auto"/>
            <w:vAlign w:val="center"/>
            <w:hideMark/>
          </w:tcPr>
          <w:p w14:paraId="117FF49C" w14:textId="77777777" w:rsidR="00F670AF" w:rsidRPr="006076C6" w:rsidRDefault="00F670AF" w:rsidP="00F670AF">
            <w:pPr>
              <w:spacing w:after="0"/>
              <w:jc w:val="center"/>
              <w:rPr>
                <w:color w:val="000000"/>
                <w:sz w:val="20"/>
              </w:rPr>
            </w:pPr>
          </w:p>
        </w:tc>
      </w:tr>
      <w:tr w:rsidR="00F670AF" w:rsidRPr="006076C6" w14:paraId="2FF8D9BA" w14:textId="77777777" w:rsidTr="00F670AF">
        <w:trPr>
          <w:trHeight w:val="900"/>
        </w:trPr>
        <w:tc>
          <w:tcPr>
            <w:tcW w:w="61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11035E" w14:textId="77777777" w:rsidR="00F670AF" w:rsidRPr="006076C6" w:rsidRDefault="00F670AF" w:rsidP="00F670AF">
            <w:pPr>
              <w:spacing w:after="0"/>
              <w:jc w:val="center"/>
              <w:rPr>
                <w:color w:val="000000"/>
              </w:rPr>
            </w:pPr>
            <w:r w:rsidRPr="006076C6">
              <w:rPr>
                <w:color w:val="000000"/>
              </w:rPr>
              <w:t>5</w:t>
            </w:r>
          </w:p>
        </w:tc>
        <w:tc>
          <w:tcPr>
            <w:tcW w:w="3071" w:type="dxa"/>
            <w:gridSpan w:val="2"/>
            <w:tcBorders>
              <w:top w:val="single" w:sz="8" w:space="0" w:color="auto"/>
              <w:left w:val="nil"/>
              <w:bottom w:val="nil"/>
              <w:right w:val="single" w:sz="8" w:space="0" w:color="000000"/>
            </w:tcBorders>
            <w:shd w:val="clear" w:color="auto" w:fill="auto"/>
            <w:hideMark/>
          </w:tcPr>
          <w:p w14:paraId="31BAF575" w14:textId="77777777" w:rsidR="00F670AF" w:rsidRPr="006076C6" w:rsidRDefault="00F670AF" w:rsidP="00F670AF">
            <w:pPr>
              <w:spacing w:after="0"/>
              <w:rPr>
                <w:color w:val="000000"/>
                <w:sz w:val="20"/>
              </w:rPr>
            </w:pPr>
            <w:r w:rsidRPr="006076C6">
              <w:rPr>
                <w:color w:val="000000"/>
                <w:sz w:val="20"/>
              </w:rPr>
              <w:t>Are there critical features or services on the route that need to be considered (e.g. hospital, emergency services, transit, school buses)?</w:t>
            </w:r>
          </w:p>
        </w:tc>
        <w:tc>
          <w:tcPr>
            <w:tcW w:w="630" w:type="dxa"/>
            <w:tcBorders>
              <w:top w:val="single" w:sz="8" w:space="0" w:color="auto"/>
              <w:left w:val="nil"/>
              <w:bottom w:val="nil"/>
              <w:right w:val="single" w:sz="8" w:space="0" w:color="auto"/>
            </w:tcBorders>
            <w:shd w:val="clear" w:color="auto" w:fill="auto"/>
            <w:hideMark/>
          </w:tcPr>
          <w:p w14:paraId="6C6747D8" w14:textId="77777777" w:rsidR="00F670AF" w:rsidRPr="006076C6" w:rsidRDefault="00F670AF" w:rsidP="00F670AF">
            <w:pPr>
              <w:spacing w:after="0"/>
              <w:rPr>
                <w:color w:val="000000"/>
                <w:sz w:val="20"/>
              </w:rPr>
            </w:pPr>
          </w:p>
          <w:p w14:paraId="513C081A" w14:textId="77777777" w:rsidR="00F670AF" w:rsidRPr="006076C6" w:rsidRDefault="00F670AF" w:rsidP="00F670AF">
            <w:pPr>
              <w:spacing w:after="0"/>
              <w:rPr>
                <w:color w:val="000000"/>
                <w:sz w:val="20"/>
              </w:rPr>
            </w:pPr>
          </w:p>
          <w:p w14:paraId="070FB72C"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nil"/>
              <w:right w:val="single" w:sz="8" w:space="0" w:color="auto"/>
            </w:tcBorders>
            <w:shd w:val="clear" w:color="auto" w:fill="auto"/>
            <w:hideMark/>
          </w:tcPr>
          <w:p w14:paraId="00F2D1C7" w14:textId="77777777" w:rsidR="00F670AF" w:rsidRPr="006076C6" w:rsidRDefault="00F670AF" w:rsidP="00F670AF">
            <w:pPr>
              <w:spacing w:after="0"/>
              <w:rPr>
                <w:color w:val="000000"/>
                <w:sz w:val="20"/>
              </w:rPr>
            </w:pPr>
          </w:p>
          <w:p w14:paraId="7E667B02" w14:textId="77777777" w:rsidR="00F670AF" w:rsidRPr="006076C6" w:rsidRDefault="00F670AF" w:rsidP="00F670AF">
            <w:pPr>
              <w:spacing w:after="0"/>
              <w:rPr>
                <w:color w:val="000000"/>
                <w:sz w:val="20"/>
              </w:rPr>
            </w:pPr>
          </w:p>
          <w:p w14:paraId="3C89F304"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nil"/>
              <w:right w:val="single" w:sz="8" w:space="0" w:color="auto"/>
            </w:tcBorders>
            <w:shd w:val="clear" w:color="auto" w:fill="auto"/>
            <w:hideMark/>
          </w:tcPr>
          <w:p w14:paraId="133CA611" w14:textId="77777777" w:rsidR="00F670AF" w:rsidRPr="006076C6" w:rsidRDefault="00F670AF" w:rsidP="00F670AF">
            <w:pPr>
              <w:spacing w:after="0"/>
              <w:rPr>
                <w:color w:val="000000"/>
                <w:sz w:val="20"/>
              </w:rPr>
            </w:pPr>
            <w:r w:rsidRPr="006076C6">
              <w:rPr>
                <w:color w:val="000000"/>
                <w:sz w:val="20"/>
              </w:rPr>
              <w:t> </w:t>
            </w:r>
          </w:p>
          <w:p w14:paraId="18BB83D7" w14:textId="77777777" w:rsidR="00F670AF" w:rsidRPr="006076C6" w:rsidRDefault="00F670AF" w:rsidP="00F670AF">
            <w:pPr>
              <w:spacing w:after="0"/>
              <w:rPr>
                <w:color w:val="000000"/>
                <w:sz w:val="20"/>
              </w:rPr>
            </w:pPr>
          </w:p>
          <w:p w14:paraId="6CBD8247"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nil"/>
              <w:right w:val="single" w:sz="8" w:space="0" w:color="auto"/>
            </w:tcBorders>
            <w:shd w:val="clear" w:color="auto" w:fill="auto"/>
            <w:hideMark/>
          </w:tcPr>
          <w:p w14:paraId="3D3BE052" w14:textId="77777777" w:rsidR="00F670AF" w:rsidRPr="006076C6" w:rsidRDefault="00F670AF" w:rsidP="00F670AF">
            <w:pPr>
              <w:spacing w:after="0"/>
              <w:rPr>
                <w:color w:val="000000"/>
                <w:sz w:val="20"/>
              </w:rPr>
            </w:pPr>
            <w:r w:rsidRPr="006076C6">
              <w:rPr>
                <w:color w:val="000000"/>
                <w:sz w:val="20"/>
              </w:rPr>
              <w:t> </w:t>
            </w:r>
          </w:p>
          <w:p w14:paraId="3D196D73" w14:textId="77777777" w:rsidR="00F670AF" w:rsidRPr="006076C6" w:rsidRDefault="00F670AF" w:rsidP="00F670AF">
            <w:pPr>
              <w:spacing w:after="0"/>
              <w:rPr>
                <w:color w:val="000000"/>
                <w:sz w:val="20"/>
              </w:rPr>
            </w:pPr>
          </w:p>
          <w:p w14:paraId="1388AF72"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nil"/>
              <w:right w:val="single" w:sz="8" w:space="0" w:color="auto"/>
            </w:tcBorders>
            <w:shd w:val="clear" w:color="auto" w:fill="auto"/>
            <w:vAlign w:val="center"/>
            <w:hideMark/>
          </w:tcPr>
          <w:p w14:paraId="7DBF53A5"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40B274CA" w14:textId="77777777" w:rsidTr="00F670AF">
        <w:trPr>
          <w:trHeight w:val="970"/>
        </w:trPr>
        <w:tc>
          <w:tcPr>
            <w:tcW w:w="619" w:type="dxa"/>
            <w:vMerge w:val="restart"/>
            <w:tcBorders>
              <w:top w:val="single" w:sz="8" w:space="0" w:color="auto"/>
              <w:left w:val="single" w:sz="8" w:space="0" w:color="auto"/>
              <w:right w:val="single" w:sz="8" w:space="0" w:color="auto"/>
            </w:tcBorders>
            <w:shd w:val="clear" w:color="auto" w:fill="auto"/>
            <w:noWrap/>
            <w:vAlign w:val="center"/>
            <w:hideMark/>
          </w:tcPr>
          <w:p w14:paraId="78C586EA" w14:textId="77777777" w:rsidR="00F670AF" w:rsidRPr="006076C6" w:rsidRDefault="00F670AF" w:rsidP="00F670AF">
            <w:pPr>
              <w:spacing w:after="0"/>
              <w:jc w:val="center"/>
              <w:rPr>
                <w:color w:val="000000"/>
              </w:rPr>
            </w:pPr>
            <w:r w:rsidRPr="00DF1D52">
              <w:rPr>
                <w:color w:val="000000"/>
              </w:rPr>
              <w:br w:type="page"/>
            </w:r>
            <w:r>
              <w:rPr>
                <w:color w:val="000000"/>
              </w:rPr>
              <w:t>6</w:t>
            </w:r>
          </w:p>
        </w:tc>
        <w:tc>
          <w:tcPr>
            <w:tcW w:w="3071" w:type="dxa"/>
            <w:gridSpan w:val="2"/>
            <w:tcBorders>
              <w:top w:val="single" w:sz="8" w:space="0" w:color="auto"/>
              <w:left w:val="nil"/>
              <w:bottom w:val="nil"/>
              <w:right w:val="single" w:sz="8" w:space="0" w:color="000000"/>
            </w:tcBorders>
            <w:shd w:val="clear" w:color="auto" w:fill="auto"/>
            <w:hideMark/>
          </w:tcPr>
          <w:p w14:paraId="4CD5B0C0" w14:textId="77777777" w:rsidR="00F670AF" w:rsidRPr="006076C6" w:rsidRDefault="00F670AF" w:rsidP="00F670AF">
            <w:pPr>
              <w:spacing w:after="0"/>
              <w:rPr>
                <w:color w:val="000000"/>
                <w:sz w:val="20"/>
              </w:rPr>
            </w:pPr>
            <w:r w:rsidRPr="006076C6">
              <w:rPr>
                <w:color w:val="000000"/>
                <w:sz w:val="20"/>
              </w:rPr>
              <w:t xml:space="preserve">Will there be impacts </w:t>
            </w:r>
            <w:proofErr w:type="gramStart"/>
            <w:r w:rsidRPr="006076C6">
              <w:rPr>
                <w:color w:val="000000"/>
                <w:sz w:val="20"/>
              </w:rPr>
              <w:t>to</w:t>
            </w:r>
            <w:proofErr w:type="gramEnd"/>
            <w:r w:rsidRPr="006076C6">
              <w:rPr>
                <w:color w:val="000000"/>
                <w:sz w:val="20"/>
              </w:rPr>
              <w:t xml:space="preserve"> any Railroads?</w:t>
            </w:r>
          </w:p>
          <w:p w14:paraId="3CEA8566" w14:textId="77777777" w:rsidR="00F670AF" w:rsidRDefault="00F670AF" w:rsidP="00F670AF">
            <w:pPr>
              <w:spacing w:after="0"/>
              <w:rPr>
                <w:color w:val="000000"/>
                <w:sz w:val="20"/>
              </w:rPr>
            </w:pPr>
            <w:r w:rsidRPr="006076C6">
              <w:rPr>
                <w:color w:val="000000"/>
                <w:sz w:val="20"/>
              </w:rPr>
              <w:t xml:space="preserve">               </w:t>
            </w:r>
          </w:p>
          <w:p w14:paraId="0C0C771E" w14:textId="77777777" w:rsidR="00F670AF" w:rsidRPr="006076C6" w:rsidRDefault="00F670AF" w:rsidP="00F670AF">
            <w:pPr>
              <w:spacing w:after="0"/>
              <w:rPr>
                <w:color w:val="000000"/>
                <w:sz w:val="20"/>
              </w:rPr>
            </w:pPr>
            <w:r>
              <w:rPr>
                <w:color w:val="000000"/>
                <w:sz w:val="20"/>
              </w:rPr>
              <w:t xml:space="preserve">      </w:t>
            </w:r>
            <w:r w:rsidRPr="006076C6">
              <w:rPr>
                <w:color w:val="000000"/>
                <w:sz w:val="20"/>
              </w:rPr>
              <w:t xml:space="preserve"> If Yes:</w:t>
            </w:r>
          </w:p>
        </w:tc>
        <w:tc>
          <w:tcPr>
            <w:tcW w:w="630" w:type="dxa"/>
            <w:tcBorders>
              <w:top w:val="single" w:sz="8" w:space="0" w:color="auto"/>
              <w:left w:val="nil"/>
              <w:bottom w:val="nil"/>
              <w:right w:val="single" w:sz="8" w:space="0" w:color="auto"/>
            </w:tcBorders>
            <w:shd w:val="clear" w:color="auto" w:fill="auto"/>
            <w:hideMark/>
          </w:tcPr>
          <w:p w14:paraId="5542844D" w14:textId="77777777" w:rsidR="00F670AF" w:rsidRPr="006076C6" w:rsidRDefault="00F670AF" w:rsidP="00F670AF">
            <w:pPr>
              <w:spacing w:after="0"/>
              <w:rPr>
                <w:color w:val="000000"/>
                <w:sz w:val="20"/>
              </w:rPr>
            </w:pPr>
          </w:p>
          <w:p w14:paraId="73DA65F8" w14:textId="77777777" w:rsidR="00F670AF" w:rsidRPr="006076C6" w:rsidRDefault="00F670AF" w:rsidP="00F670AF">
            <w:pPr>
              <w:spacing w:after="0"/>
              <w:rPr>
                <w:color w:val="000000"/>
                <w:sz w:val="20"/>
              </w:rPr>
            </w:pPr>
            <w:r w:rsidRPr="006076C6">
              <w:rPr>
                <w:color w:val="000000"/>
                <w:sz w:val="20"/>
              </w:rPr>
              <w:t> </w:t>
            </w:r>
            <w:r w:rsidRPr="00DF1D52">
              <w:rPr>
                <w:color w:val="000000"/>
                <w:sz w:val="20"/>
              </w:rPr>
              <w:fldChar w:fldCharType="begin">
                <w:ffData>
                  <w:name w:val="Check1"/>
                  <w:enabled/>
                  <w:calcOnExit w:val="0"/>
                  <w:checkBox>
                    <w:sizeAuto/>
                    <w:default w:val="0"/>
                    <w:checked w:val="0"/>
                  </w:checkBox>
                </w:ffData>
              </w:fldChar>
            </w:r>
            <w:r w:rsidRPr="00DF1D52">
              <w:rPr>
                <w:color w:val="000000"/>
                <w:sz w:val="20"/>
              </w:rPr>
              <w:instrText xml:space="preserve"> FORMCHECKBOX </w:instrText>
            </w:r>
            <w:r w:rsidRPr="00DF1D52">
              <w:rPr>
                <w:color w:val="000000"/>
                <w:sz w:val="20"/>
              </w:rPr>
            </w:r>
            <w:r w:rsidRPr="00DF1D52">
              <w:rPr>
                <w:color w:val="000000"/>
                <w:sz w:val="20"/>
              </w:rPr>
              <w:fldChar w:fldCharType="separate"/>
            </w:r>
            <w:r w:rsidRPr="00DF1D52">
              <w:rPr>
                <w:color w:val="000000"/>
                <w:sz w:val="20"/>
              </w:rPr>
              <w:fldChar w:fldCharType="end"/>
            </w:r>
          </w:p>
        </w:tc>
        <w:tc>
          <w:tcPr>
            <w:tcW w:w="810" w:type="dxa"/>
            <w:tcBorders>
              <w:top w:val="single" w:sz="8" w:space="0" w:color="auto"/>
              <w:left w:val="nil"/>
              <w:bottom w:val="nil"/>
              <w:right w:val="single" w:sz="8" w:space="0" w:color="auto"/>
            </w:tcBorders>
            <w:shd w:val="clear" w:color="auto" w:fill="auto"/>
            <w:hideMark/>
          </w:tcPr>
          <w:p w14:paraId="1C86DFCB" w14:textId="77777777" w:rsidR="00F670AF" w:rsidRPr="006076C6" w:rsidRDefault="00F670AF" w:rsidP="00F670AF">
            <w:pPr>
              <w:spacing w:after="0"/>
              <w:rPr>
                <w:color w:val="000000"/>
                <w:sz w:val="20"/>
              </w:rPr>
            </w:pPr>
          </w:p>
          <w:p w14:paraId="7D443C98" w14:textId="77777777" w:rsidR="00F670AF" w:rsidRPr="006076C6" w:rsidRDefault="00F670AF" w:rsidP="00F670AF">
            <w:pPr>
              <w:spacing w:after="0"/>
              <w:rPr>
                <w:color w:val="000000"/>
                <w:sz w:val="20"/>
              </w:rPr>
            </w:pPr>
            <w:r w:rsidRPr="006076C6">
              <w:rPr>
                <w:color w:val="000000"/>
                <w:sz w:val="20"/>
              </w:rPr>
              <w:t xml:space="preserve">  </w:t>
            </w:r>
            <w:r w:rsidRPr="00DF1D52">
              <w:rPr>
                <w:color w:val="000000"/>
                <w:sz w:val="20"/>
              </w:rPr>
              <w:fldChar w:fldCharType="begin">
                <w:ffData>
                  <w:name w:val="Check1"/>
                  <w:enabled/>
                  <w:calcOnExit w:val="0"/>
                  <w:checkBox>
                    <w:sizeAuto/>
                    <w:default w:val="0"/>
                    <w:checked w:val="0"/>
                  </w:checkBox>
                </w:ffData>
              </w:fldChar>
            </w:r>
            <w:r w:rsidRPr="00DF1D52">
              <w:rPr>
                <w:color w:val="000000"/>
                <w:sz w:val="20"/>
              </w:rPr>
              <w:instrText xml:space="preserve"> FORMCHECKBOX </w:instrText>
            </w:r>
            <w:r w:rsidRPr="00DF1D52">
              <w:rPr>
                <w:color w:val="000000"/>
                <w:sz w:val="20"/>
              </w:rPr>
            </w:r>
            <w:r w:rsidRPr="00DF1D52">
              <w:rPr>
                <w:color w:val="000000"/>
                <w:sz w:val="20"/>
              </w:rPr>
              <w:fldChar w:fldCharType="separate"/>
            </w:r>
            <w:r w:rsidRPr="00DF1D52">
              <w:rPr>
                <w:color w:val="000000"/>
                <w:sz w:val="20"/>
              </w:rPr>
              <w:fldChar w:fldCharType="end"/>
            </w:r>
          </w:p>
        </w:tc>
        <w:tc>
          <w:tcPr>
            <w:tcW w:w="540" w:type="dxa"/>
            <w:tcBorders>
              <w:top w:val="single" w:sz="8" w:space="0" w:color="auto"/>
              <w:left w:val="nil"/>
              <w:bottom w:val="nil"/>
              <w:right w:val="single" w:sz="8" w:space="0" w:color="auto"/>
            </w:tcBorders>
            <w:shd w:val="clear" w:color="auto" w:fill="auto"/>
            <w:hideMark/>
          </w:tcPr>
          <w:p w14:paraId="3DD588DB" w14:textId="77777777" w:rsidR="00F670AF" w:rsidRPr="006076C6" w:rsidRDefault="00F670AF" w:rsidP="00F670AF">
            <w:pPr>
              <w:spacing w:after="0"/>
              <w:rPr>
                <w:color w:val="000000"/>
                <w:sz w:val="20"/>
              </w:rPr>
            </w:pPr>
            <w:r w:rsidRPr="006076C6">
              <w:rPr>
                <w:color w:val="000000"/>
                <w:sz w:val="20"/>
              </w:rPr>
              <w:t> </w:t>
            </w:r>
          </w:p>
          <w:p w14:paraId="43F01A4B" w14:textId="77777777" w:rsidR="00F670AF" w:rsidRPr="006076C6" w:rsidRDefault="00F670AF" w:rsidP="00F670AF">
            <w:pPr>
              <w:spacing w:after="0"/>
              <w:rPr>
                <w:color w:val="000000"/>
                <w:sz w:val="20"/>
              </w:rPr>
            </w:pPr>
            <w:r w:rsidRPr="00DF1D52">
              <w:rPr>
                <w:color w:val="000000"/>
                <w:sz w:val="20"/>
              </w:rPr>
              <w:fldChar w:fldCharType="begin">
                <w:ffData>
                  <w:name w:val="Check1"/>
                  <w:enabled/>
                  <w:calcOnExit w:val="0"/>
                  <w:checkBox>
                    <w:sizeAuto/>
                    <w:default w:val="0"/>
                    <w:checked w:val="0"/>
                  </w:checkBox>
                </w:ffData>
              </w:fldChar>
            </w:r>
            <w:r w:rsidRPr="00DF1D52">
              <w:rPr>
                <w:color w:val="000000"/>
                <w:sz w:val="20"/>
              </w:rPr>
              <w:instrText xml:space="preserve"> FORMCHECKBOX </w:instrText>
            </w:r>
            <w:r w:rsidRPr="00DF1D52">
              <w:rPr>
                <w:color w:val="000000"/>
                <w:sz w:val="20"/>
              </w:rPr>
            </w:r>
            <w:r w:rsidRPr="00DF1D52">
              <w:rPr>
                <w:color w:val="000000"/>
                <w:sz w:val="20"/>
              </w:rPr>
              <w:fldChar w:fldCharType="separate"/>
            </w:r>
            <w:r w:rsidRPr="00DF1D52">
              <w:rPr>
                <w:color w:val="000000"/>
                <w:sz w:val="20"/>
              </w:rPr>
              <w:fldChar w:fldCharType="end"/>
            </w:r>
          </w:p>
        </w:tc>
        <w:tc>
          <w:tcPr>
            <w:tcW w:w="630" w:type="dxa"/>
            <w:tcBorders>
              <w:top w:val="single" w:sz="8" w:space="0" w:color="auto"/>
              <w:left w:val="nil"/>
              <w:bottom w:val="nil"/>
              <w:right w:val="single" w:sz="8" w:space="0" w:color="auto"/>
            </w:tcBorders>
            <w:shd w:val="clear" w:color="auto" w:fill="auto"/>
            <w:hideMark/>
          </w:tcPr>
          <w:p w14:paraId="6D2D75D3" w14:textId="77777777" w:rsidR="00F670AF" w:rsidRPr="006076C6" w:rsidRDefault="00F670AF" w:rsidP="00F670AF">
            <w:pPr>
              <w:spacing w:after="0"/>
              <w:rPr>
                <w:color w:val="000000"/>
                <w:sz w:val="20"/>
              </w:rPr>
            </w:pPr>
            <w:r w:rsidRPr="006076C6">
              <w:rPr>
                <w:color w:val="000000"/>
                <w:sz w:val="20"/>
              </w:rPr>
              <w:t> </w:t>
            </w:r>
          </w:p>
          <w:p w14:paraId="040E23E8" w14:textId="77777777" w:rsidR="00F670AF" w:rsidRPr="006076C6" w:rsidRDefault="00F670AF" w:rsidP="00F670AF">
            <w:pPr>
              <w:spacing w:after="0"/>
              <w:rPr>
                <w:color w:val="000000"/>
                <w:sz w:val="20"/>
              </w:rPr>
            </w:pPr>
            <w:r w:rsidRPr="00DF1D52">
              <w:rPr>
                <w:color w:val="000000"/>
                <w:sz w:val="20"/>
              </w:rPr>
              <w:t xml:space="preserve"> </w:t>
            </w:r>
            <w:r w:rsidRPr="00DF1D52">
              <w:rPr>
                <w:color w:val="000000"/>
                <w:sz w:val="20"/>
              </w:rPr>
              <w:fldChar w:fldCharType="begin">
                <w:ffData>
                  <w:name w:val="Check1"/>
                  <w:enabled/>
                  <w:calcOnExit w:val="0"/>
                  <w:checkBox>
                    <w:sizeAuto/>
                    <w:default w:val="0"/>
                    <w:checked w:val="0"/>
                  </w:checkBox>
                </w:ffData>
              </w:fldChar>
            </w:r>
            <w:r w:rsidRPr="00DF1D52">
              <w:rPr>
                <w:color w:val="000000"/>
                <w:sz w:val="20"/>
              </w:rPr>
              <w:instrText xml:space="preserve"> FORMCHECKBOX </w:instrText>
            </w:r>
            <w:r w:rsidRPr="00DF1D52">
              <w:rPr>
                <w:color w:val="000000"/>
                <w:sz w:val="20"/>
              </w:rPr>
            </w:r>
            <w:r w:rsidRPr="00DF1D52">
              <w:rPr>
                <w:color w:val="000000"/>
                <w:sz w:val="20"/>
              </w:rPr>
              <w:fldChar w:fldCharType="separate"/>
            </w:r>
            <w:r w:rsidRPr="00DF1D52">
              <w:rPr>
                <w:color w:val="000000"/>
                <w:sz w:val="20"/>
              </w:rPr>
              <w:fldChar w:fldCharType="end"/>
            </w:r>
          </w:p>
        </w:tc>
        <w:tc>
          <w:tcPr>
            <w:tcW w:w="3240" w:type="dxa"/>
            <w:tcBorders>
              <w:top w:val="single" w:sz="8" w:space="0" w:color="auto"/>
              <w:left w:val="nil"/>
              <w:bottom w:val="nil"/>
              <w:right w:val="single" w:sz="8" w:space="0" w:color="auto"/>
            </w:tcBorders>
            <w:shd w:val="clear" w:color="auto" w:fill="auto"/>
            <w:vAlign w:val="center"/>
            <w:hideMark/>
          </w:tcPr>
          <w:p w14:paraId="2D841F53" w14:textId="77777777" w:rsidR="00F670AF" w:rsidRPr="006076C6" w:rsidRDefault="00F670AF" w:rsidP="00F670AF">
            <w:pPr>
              <w:spacing w:after="0"/>
              <w:rPr>
                <w:color w:val="000000"/>
                <w:sz w:val="20"/>
              </w:rPr>
            </w:pPr>
            <w:r w:rsidRPr="006076C6">
              <w:rPr>
                <w:color w:val="000000"/>
                <w:sz w:val="20"/>
              </w:rPr>
              <w:t> </w:t>
            </w:r>
          </w:p>
        </w:tc>
      </w:tr>
      <w:tr w:rsidR="00F670AF" w:rsidRPr="006076C6" w14:paraId="781E5509" w14:textId="77777777" w:rsidTr="00F670AF">
        <w:trPr>
          <w:trHeight w:val="790"/>
        </w:trPr>
        <w:tc>
          <w:tcPr>
            <w:tcW w:w="619" w:type="dxa"/>
            <w:vMerge/>
            <w:tcBorders>
              <w:left w:val="single" w:sz="8" w:space="0" w:color="auto"/>
              <w:right w:val="single" w:sz="8" w:space="0" w:color="auto"/>
            </w:tcBorders>
            <w:vAlign w:val="center"/>
            <w:hideMark/>
          </w:tcPr>
          <w:p w14:paraId="193747B8" w14:textId="77777777" w:rsidR="00F670AF" w:rsidRPr="006076C6" w:rsidRDefault="00F670AF" w:rsidP="00F670AF">
            <w:pPr>
              <w:spacing w:after="0"/>
              <w:rPr>
                <w:color w:val="000000"/>
              </w:rPr>
            </w:pPr>
          </w:p>
        </w:tc>
        <w:tc>
          <w:tcPr>
            <w:tcW w:w="461" w:type="dxa"/>
            <w:tcBorders>
              <w:top w:val="single" w:sz="8" w:space="0" w:color="auto"/>
              <w:left w:val="single" w:sz="8" w:space="0" w:color="auto"/>
              <w:bottom w:val="single" w:sz="8" w:space="0" w:color="auto"/>
              <w:right w:val="single" w:sz="4" w:space="0" w:color="auto"/>
            </w:tcBorders>
            <w:shd w:val="clear" w:color="auto" w:fill="auto"/>
            <w:noWrap/>
            <w:hideMark/>
          </w:tcPr>
          <w:p w14:paraId="78C72B9E" w14:textId="77777777" w:rsidR="00F670AF" w:rsidRPr="006076C6" w:rsidRDefault="00F670AF" w:rsidP="00F670AF">
            <w:pPr>
              <w:spacing w:after="0"/>
              <w:rPr>
                <w:color w:val="000000"/>
                <w:sz w:val="20"/>
              </w:rPr>
            </w:pPr>
            <w:r w:rsidRPr="006076C6">
              <w:rPr>
                <w:color w:val="000000"/>
                <w:sz w:val="20"/>
              </w:rPr>
              <w:t>a.</w:t>
            </w:r>
          </w:p>
        </w:tc>
        <w:tc>
          <w:tcPr>
            <w:tcW w:w="261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BE13B12" w14:textId="77777777" w:rsidR="00F670AF" w:rsidRPr="006076C6" w:rsidRDefault="00F670AF" w:rsidP="00F670AF">
            <w:pPr>
              <w:spacing w:after="0"/>
              <w:rPr>
                <w:color w:val="000000"/>
                <w:sz w:val="20"/>
              </w:rPr>
            </w:pPr>
            <w:r w:rsidRPr="006076C6">
              <w:rPr>
                <w:color w:val="000000"/>
                <w:sz w:val="20"/>
              </w:rPr>
              <w:t>Does railroad traffic need to be maintained during construction?</w:t>
            </w:r>
          </w:p>
        </w:tc>
        <w:tc>
          <w:tcPr>
            <w:tcW w:w="630" w:type="dxa"/>
            <w:tcBorders>
              <w:top w:val="single" w:sz="8" w:space="0" w:color="auto"/>
              <w:left w:val="nil"/>
              <w:bottom w:val="nil"/>
              <w:right w:val="single" w:sz="8" w:space="0" w:color="auto"/>
            </w:tcBorders>
            <w:shd w:val="clear" w:color="auto" w:fill="auto"/>
            <w:hideMark/>
          </w:tcPr>
          <w:p w14:paraId="5AA3DFF4" w14:textId="77777777" w:rsidR="00F670AF" w:rsidRPr="006076C6" w:rsidRDefault="00F670AF" w:rsidP="00F670AF">
            <w:pPr>
              <w:spacing w:after="0"/>
              <w:rPr>
                <w:color w:val="000000"/>
                <w:sz w:val="20"/>
              </w:rPr>
            </w:pPr>
          </w:p>
          <w:p w14:paraId="5BD3793E"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nil"/>
              <w:right w:val="single" w:sz="8" w:space="0" w:color="auto"/>
            </w:tcBorders>
            <w:shd w:val="clear" w:color="auto" w:fill="auto"/>
            <w:hideMark/>
          </w:tcPr>
          <w:p w14:paraId="5ADF250D" w14:textId="77777777" w:rsidR="00F670AF" w:rsidRPr="006076C6" w:rsidRDefault="00F670AF" w:rsidP="00F670AF">
            <w:pPr>
              <w:spacing w:after="0"/>
              <w:rPr>
                <w:color w:val="000000"/>
                <w:sz w:val="20"/>
              </w:rPr>
            </w:pPr>
          </w:p>
          <w:p w14:paraId="3D9D4248"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nil"/>
              <w:right w:val="single" w:sz="8" w:space="0" w:color="auto"/>
            </w:tcBorders>
            <w:shd w:val="clear" w:color="auto" w:fill="auto"/>
            <w:hideMark/>
          </w:tcPr>
          <w:p w14:paraId="5504A6D6" w14:textId="77777777" w:rsidR="00F670AF" w:rsidRPr="006076C6" w:rsidRDefault="00F670AF" w:rsidP="00F670AF">
            <w:pPr>
              <w:spacing w:after="0"/>
              <w:rPr>
                <w:color w:val="000000"/>
                <w:sz w:val="20"/>
              </w:rPr>
            </w:pPr>
            <w:r w:rsidRPr="006076C6">
              <w:rPr>
                <w:color w:val="000000"/>
                <w:sz w:val="20"/>
              </w:rPr>
              <w:t> </w:t>
            </w:r>
          </w:p>
          <w:p w14:paraId="2E81420D"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nil"/>
              <w:right w:val="single" w:sz="8" w:space="0" w:color="auto"/>
            </w:tcBorders>
            <w:shd w:val="clear" w:color="auto" w:fill="auto"/>
            <w:hideMark/>
          </w:tcPr>
          <w:p w14:paraId="2FCFAC30" w14:textId="77777777" w:rsidR="00F670AF" w:rsidRPr="006076C6" w:rsidRDefault="00F670AF" w:rsidP="00F670AF">
            <w:pPr>
              <w:spacing w:after="0"/>
              <w:rPr>
                <w:color w:val="000000"/>
                <w:sz w:val="20"/>
              </w:rPr>
            </w:pPr>
            <w:r w:rsidRPr="006076C6">
              <w:rPr>
                <w:color w:val="000000"/>
                <w:sz w:val="20"/>
              </w:rPr>
              <w:t> </w:t>
            </w:r>
          </w:p>
          <w:p w14:paraId="4D0D8182"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nil"/>
              <w:right w:val="single" w:sz="8" w:space="0" w:color="auto"/>
            </w:tcBorders>
            <w:shd w:val="clear" w:color="auto" w:fill="auto"/>
            <w:vAlign w:val="center"/>
            <w:hideMark/>
          </w:tcPr>
          <w:p w14:paraId="1A2E2A6D"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00CE2D1C" w14:textId="77777777" w:rsidTr="00F670AF">
        <w:trPr>
          <w:trHeight w:val="340"/>
        </w:trPr>
        <w:tc>
          <w:tcPr>
            <w:tcW w:w="619" w:type="dxa"/>
            <w:vMerge/>
            <w:tcBorders>
              <w:left w:val="single" w:sz="8" w:space="0" w:color="auto"/>
              <w:bottom w:val="single" w:sz="8" w:space="0" w:color="000000"/>
              <w:right w:val="single" w:sz="8" w:space="0" w:color="auto"/>
            </w:tcBorders>
            <w:vAlign w:val="center"/>
            <w:hideMark/>
          </w:tcPr>
          <w:p w14:paraId="3EB13860" w14:textId="77777777" w:rsidR="00F670AF" w:rsidRPr="006076C6" w:rsidRDefault="00F670AF" w:rsidP="00F670AF">
            <w:pPr>
              <w:spacing w:after="0"/>
              <w:rPr>
                <w:color w:val="000000"/>
              </w:rPr>
            </w:pPr>
          </w:p>
        </w:tc>
        <w:tc>
          <w:tcPr>
            <w:tcW w:w="461" w:type="dxa"/>
            <w:tcBorders>
              <w:top w:val="single" w:sz="8" w:space="0" w:color="auto"/>
              <w:left w:val="single" w:sz="8" w:space="0" w:color="auto"/>
              <w:bottom w:val="single" w:sz="8" w:space="0" w:color="auto"/>
              <w:right w:val="single" w:sz="4" w:space="0" w:color="auto"/>
            </w:tcBorders>
            <w:shd w:val="clear" w:color="auto" w:fill="auto"/>
            <w:noWrap/>
            <w:hideMark/>
          </w:tcPr>
          <w:p w14:paraId="2FCC8954" w14:textId="77777777" w:rsidR="00F670AF" w:rsidRPr="006076C6" w:rsidRDefault="00F670AF" w:rsidP="00F670AF">
            <w:pPr>
              <w:spacing w:after="0"/>
              <w:rPr>
                <w:color w:val="000000"/>
                <w:sz w:val="20"/>
              </w:rPr>
            </w:pPr>
            <w:r w:rsidRPr="006076C6">
              <w:rPr>
                <w:color w:val="000000"/>
                <w:sz w:val="20"/>
              </w:rPr>
              <w:t>b.</w:t>
            </w:r>
          </w:p>
        </w:tc>
        <w:tc>
          <w:tcPr>
            <w:tcW w:w="2610" w:type="dxa"/>
            <w:tcBorders>
              <w:top w:val="single" w:sz="8" w:space="0" w:color="auto"/>
              <w:left w:val="single" w:sz="4" w:space="0" w:color="auto"/>
              <w:bottom w:val="single" w:sz="8" w:space="0" w:color="auto"/>
              <w:right w:val="single" w:sz="8" w:space="0" w:color="auto"/>
            </w:tcBorders>
            <w:shd w:val="clear" w:color="auto" w:fill="auto"/>
            <w:hideMark/>
          </w:tcPr>
          <w:p w14:paraId="54BD15CF" w14:textId="77777777" w:rsidR="00F670AF" w:rsidRPr="006076C6" w:rsidRDefault="00F670AF" w:rsidP="00F670AF">
            <w:pPr>
              <w:spacing w:after="0"/>
              <w:rPr>
                <w:color w:val="000000"/>
                <w:sz w:val="20"/>
              </w:rPr>
            </w:pPr>
            <w:r w:rsidRPr="006076C6">
              <w:rPr>
                <w:color w:val="000000"/>
                <w:sz w:val="20"/>
              </w:rPr>
              <w:t>Frequency of trains</w:t>
            </w:r>
          </w:p>
        </w:tc>
        <w:tc>
          <w:tcPr>
            <w:tcW w:w="630" w:type="dxa"/>
            <w:tcBorders>
              <w:top w:val="single" w:sz="8" w:space="0" w:color="auto"/>
              <w:left w:val="nil"/>
              <w:bottom w:val="single" w:sz="8" w:space="0" w:color="auto"/>
              <w:right w:val="nil"/>
            </w:tcBorders>
            <w:shd w:val="clear" w:color="auto" w:fill="auto"/>
            <w:hideMark/>
          </w:tcPr>
          <w:p w14:paraId="74FA8C2C" w14:textId="77777777" w:rsidR="00F670AF" w:rsidRPr="006076C6" w:rsidRDefault="00F670AF" w:rsidP="00F670AF">
            <w:pPr>
              <w:spacing w:after="0"/>
              <w:rPr>
                <w:color w:val="000000"/>
                <w:sz w:val="20"/>
              </w:rPr>
            </w:pPr>
            <w:r w:rsidRPr="006076C6">
              <w:rPr>
                <w:color w:val="000000"/>
                <w:sz w:val="20"/>
              </w:rPr>
              <w:t> </w:t>
            </w:r>
          </w:p>
        </w:tc>
        <w:tc>
          <w:tcPr>
            <w:tcW w:w="810" w:type="dxa"/>
            <w:tcBorders>
              <w:top w:val="single" w:sz="8" w:space="0" w:color="auto"/>
              <w:left w:val="nil"/>
              <w:bottom w:val="single" w:sz="8" w:space="0" w:color="auto"/>
              <w:right w:val="nil"/>
            </w:tcBorders>
            <w:shd w:val="clear" w:color="auto" w:fill="auto"/>
            <w:hideMark/>
          </w:tcPr>
          <w:p w14:paraId="4AE07C5B" w14:textId="77777777" w:rsidR="00F670AF" w:rsidRPr="006076C6" w:rsidRDefault="00F670AF" w:rsidP="00F670AF">
            <w:pPr>
              <w:spacing w:after="0"/>
              <w:rPr>
                <w:color w:val="000000"/>
                <w:sz w:val="20"/>
              </w:rPr>
            </w:pPr>
            <w:r w:rsidRPr="006076C6">
              <w:rPr>
                <w:color w:val="000000"/>
                <w:sz w:val="20"/>
              </w:rPr>
              <w:t> </w:t>
            </w:r>
          </w:p>
        </w:tc>
        <w:tc>
          <w:tcPr>
            <w:tcW w:w="540" w:type="dxa"/>
            <w:tcBorders>
              <w:top w:val="single" w:sz="8" w:space="0" w:color="auto"/>
              <w:left w:val="nil"/>
              <w:bottom w:val="single" w:sz="8" w:space="0" w:color="auto"/>
              <w:right w:val="nil"/>
            </w:tcBorders>
            <w:shd w:val="clear" w:color="auto" w:fill="auto"/>
            <w:hideMark/>
          </w:tcPr>
          <w:p w14:paraId="210F7904" w14:textId="77777777" w:rsidR="00F670AF" w:rsidRPr="006076C6" w:rsidRDefault="00F670AF" w:rsidP="00F670AF">
            <w:pPr>
              <w:spacing w:after="0"/>
              <w:rPr>
                <w:color w:val="000000"/>
                <w:sz w:val="20"/>
              </w:rPr>
            </w:pPr>
            <w:r w:rsidRPr="006076C6">
              <w:rPr>
                <w:color w:val="000000"/>
                <w:sz w:val="20"/>
              </w:rPr>
              <w:t> </w:t>
            </w:r>
          </w:p>
        </w:tc>
        <w:tc>
          <w:tcPr>
            <w:tcW w:w="630" w:type="dxa"/>
            <w:tcBorders>
              <w:top w:val="single" w:sz="8" w:space="0" w:color="auto"/>
              <w:left w:val="nil"/>
              <w:bottom w:val="single" w:sz="8" w:space="0" w:color="auto"/>
              <w:right w:val="single" w:sz="8" w:space="0" w:color="auto"/>
            </w:tcBorders>
            <w:shd w:val="clear" w:color="auto" w:fill="auto"/>
            <w:hideMark/>
          </w:tcPr>
          <w:p w14:paraId="69A24CA4" w14:textId="77777777" w:rsidR="00F670AF" w:rsidRPr="006076C6" w:rsidRDefault="00F670AF" w:rsidP="00F670AF">
            <w:pPr>
              <w:spacing w:after="0"/>
              <w:rPr>
                <w:color w:val="000000"/>
                <w:sz w:val="20"/>
              </w:rPr>
            </w:pPr>
            <w:r w:rsidRPr="006076C6">
              <w:rPr>
                <w:color w:val="000000"/>
                <w:sz w:val="20"/>
              </w:rPr>
              <w:t> </w:t>
            </w:r>
          </w:p>
        </w:tc>
        <w:tc>
          <w:tcPr>
            <w:tcW w:w="3240" w:type="dxa"/>
            <w:tcBorders>
              <w:top w:val="single" w:sz="8" w:space="0" w:color="auto"/>
              <w:left w:val="nil"/>
              <w:bottom w:val="nil"/>
              <w:right w:val="single" w:sz="8" w:space="0" w:color="auto"/>
            </w:tcBorders>
            <w:shd w:val="clear" w:color="auto" w:fill="auto"/>
            <w:vAlign w:val="center"/>
            <w:hideMark/>
          </w:tcPr>
          <w:p w14:paraId="126326A4"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5E639593" w14:textId="77777777" w:rsidTr="00F670AF">
        <w:trPr>
          <w:trHeight w:val="763"/>
        </w:trPr>
        <w:tc>
          <w:tcPr>
            <w:tcW w:w="619" w:type="dxa"/>
            <w:tcBorders>
              <w:top w:val="nil"/>
              <w:left w:val="single" w:sz="8" w:space="0" w:color="auto"/>
              <w:bottom w:val="single" w:sz="8" w:space="0" w:color="auto"/>
              <w:right w:val="single" w:sz="8" w:space="0" w:color="auto"/>
            </w:tcBorders>
            <w:shd w:val="clear" w:color="auto" w:fill="auto"/>
            <w:noWrap/>
            <w:vAlign w:val="center"/>
            <w:hideMark/>
          </w:tcPr>
          <w:p w14:paraId="00A54240" w14:textId="77777777" w:rsidR="00F670AF" w:rsidRPr="006076C6" w:rsidRDefault="00F670AF" w:rsidP="00F670AF">
            <w:pPr>
              <w:spacing w:after="0"/>
              <w:jc w:val="center"/>
              <w:rPr>
                <w:color w:val="000000"/>
              </w:rPr>
            </w:pPr>
            <w:r>
              <w:rPr>
                <w:color w:val="000000"/>
              </w:rPr>
              <w:t>7</w:t>
            </w:r>
          </w:p>
        </w:tc>
        <w:tc>
          <w:tcPr>
            <w:tcW w:w="3071" w:type="dxa"/>
            <w:gridSpan w:val="2"/>
            <w:tcBorders>
              <w:top w:val="single" w:sz="4" w:space="0" w:color="auto"/>
              <w:left w:val="nil"/>
              <w:bottom w:val="single" w:sz="4" w:space="0" w:color="auto"/>
              <w:right w:val="single" w:sz="8" w:space="0" w:color="000000"/>
            </w:tcBorders>
            <w:shd w:val="clear" w:color="auto" w:fill="auto"/>
            <w:vAlign w:val="center"/>
            <w:hideMark/>
          </w:tcPr>
          <w:p w14:paraId="5EEB31C5" w14:textId="77777777" w:rsidR="00F670AF" w:rsidRPr="006076C6" w:rsidRDefault="00F670AF" w:rsidP="00F670AF">
            <w:pPr>
              <w:spacing w:after="0"/>
              <w:rPr>
                <w:color w:val="000000"/>
                <w:sz w:val="20"/>
              </w:rPr>
            </w:pPr>
            <w:r w:rsidRPr="006076C6">
              <w:rPr>
                <w:color w:val="000000"/>
                <w:sz w:val="20"/>
              </w:rPr>
              <w:t>Are there Utilities on the bridge?</w:t>
            </w:r>
          </w:p>
          <w:p w14:paraId="7FE13175" w14:textId="77777777" w:rsidR="00F670AF" w:rsidRPr="006076C6" w:rsidRDefault="00F670AF" w:rsidP="00F670AF">
            <w:pPr>
              <w:spacing w:after="0"/>
              <w:rPr>
                <w:color w:val="000000"/>
                <w:sz w:val="20"/>
              </w:rPr>
            </w:pPr>
          </w:p>
        </w:tc>
        <w:tc>
          <w:tcPr>
            <w:tcW w:w="630" w:type="dxa"/>
            <w:tcBorders>
              <w:top w:val="single" w:sz="4" w:space="0" w:color="auto"/>
              <w:left w:val="nil"/>
              <w:bottom w:val="single" w:sz="4" w:space="0" w:color="auto"/>
              <w:right w:val="single" w:sz="8" w:space="0" w:color="auto"/>
            </w:tcBorders>
            <w:shd w:val="clear" w:color="auto" w:fill="auto"/>
            <w:vAlign w:val="center"/>
            <w:hideMark/>
          </w:tcPr>
          <w:p w14:paraId="7D3353C1"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4" w:space="0" w:color="auto"/>
              <w:left w:val="nil"/>
              <w:bottom w:val="single" w:sz="4" w:space="0" w:color="auto"/>
              <w:right w:val="single" w:sz="8" w:space="0" w:color="auto"/>
            </w:tcBorders>
            <w:shd w:val="clear" w:color="auto" w:fill="auto"/>
            <w:vAlign w:val="center"/>
            <w:hideMark/>
          </w:tcPr>
          <w:p w14:paraId="352115DD"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4" w:space="0" w:color="auto"/>
              <w:left w:val="nil"/>
              <w:bottom w:val="single" w:sz="4" w:space="0" w:color="auto"/>
              <w:right w:val="single" w:sz="8" w:space="0" w:color="auto"/>
            </w:tcBorders>
            <w:shd w:val="clear" w:color="auto" w:fill="auto"/>
            <w:vAlign w:val="center"/>
            <w:hideMark/>
          </w:tcPr>
          <w:p w14:paraId="515097C6"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4" w:space="0" w:color="auto"/>
              <w:left w:val="nil"/>
              <w:bottom w:val="single" w:sz="4" w:space="0" w:color="auto"/>
              <w:right w:val="single" w:sz="8" w:space="0" w:color="auto"/>
            </w:tcBorders>
            <w:shd w:val="clear" w:color="auto" w:fill="auto"/>
            <w:vAlign w:val="center"/>
            <w:hideMark/>
          </w:tcPr>
          <w:p w14:paraId="1BDB74A1"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4" w:space="0" w:color="auto"/>
              <w:left w:val="nil"/>
              <w:bottom w:val="single" w:sz="4" w:space="0" w:color="auto"/>
              <w:right w:val="single" w:sz="8" w:space="0" w:color="auto"/>
            </w:tcBorders>
            <w:shd w:val="clear" w:color="auto" w:fill="auto"/>
            <w:vAlign w:val="center"/>
            <w:hideMark/>
          </w:tcPr>
          <w:p w14:paraId="4D15F4F7" w14:textId="77777777" w:rsidR="00F670AF" w:rsidRPr="006076C6" w:rsidRDefault="00F670AF" w:rsidP="00F670AF">
            <w:pPr>
              <w:spacing w:after="0"/>
              <w:jc w:val="center"/>
              <w:rPr>
                <w:color w:val="000000"/>
                <w:sz w:val="20"/>
              </w:rPr>
            </w:pPr>
          </w:p>
        </w:tc>
      </w:tr>
      <w:tr w:rsidR="00F670AF" w:rsidRPr="006076C6" w14:paraId="6C8B0493" w14:textId="77777777" w:rsidTr="00F670AF">
        <w:trPr>
          <w:trHeight w:val="300"/>
        </w:trPr>
        <w:tc>
          <w:tcPr>
            <w:tcW w:w="61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D6E0D2F" w14:textId="77777777" w:rsidR="00F670AF" w:rsidRPr="006076C6" w:rsidRDefault="00F670AF" w:rsidP="00F670AF">
            <w:pPr>
              <w:spacing w:after="0"/>
              <w:jc w:val="center"/>
              <w:rPr>
                <w:color w:val="000000"/>
              </w:rPr>
            </w:pPr>
            <w:r>
              <w:rPr>
                <w:color w:val="000000"/>
              </w:rPr>
              <w:t>8</w:t>
            </w:r>
          </w:p>
        </w:tc>
        <w:tc>
          <w:tcPr>
            <w:tcW w:w="3071" w:type="dxa"/>
            <w:gridSpan w:val="2"/>
            <w:tcBorders>
              <w:top w:val="single" w:sz="4" w:space="0" w:color="auto"/>
              <w:left w:val="nil"/>
              <w:bottom w:val="single" w:sz="4" w:space="0" w:color="auto"/>
              <w:right w:val="single" w:sz="8" w:space="0" w:color="000000"/>
            </w:tcBorders>
            <w:shd w:val="clear" w:color="auto" w:fill="auto"/>
            <w:vAlign w:val="center"/>
            <w:hideMark/>
          </w:tcPr>
          <w:p w14:paraId="71FC8350" w14:textId="77777777" w:rsidR="00F670AF" w:rsidRPr="006076C6" w:rsidRDefault="00F670AF" w:rsidP="00F670AF">
            <w:pPr>
              <w:spacing w:after="0"/>
              <w:rPr>
                <w:color w:val="000000"/>
                <w:sz w:val="20"/>
              </w:rPr>
            </w:pPr>
            <w:r w:rsidRPr="006076C6">
              <w:rPr>
                <w:color w:val="000000"/>
                <w:sz w:val="20"/>
              </w:rPr>
              <w:t>Are there utilities in the area that will need to be relocated</w:t>
            </w:r>
            <w:r>
              <w:rPr>
                <w:color w:val="000000"/>
                <w:sz w:val="20"/>
              </w:rPr>
              <w:t>?</w:t>
            </w:r>
          </w:p>
        </w:tc>
        <w:tc>
          <w:tcPr>
            <w:tcW w:w="630" w:type="dxa"/>
            <w:tcBorders>
              <w:top w:val="single" w:sz="8" w:space="0" w:color="auto"/>
              <w:left w:val="nil"/>
              <w:right w:val="single" w:sz="8" w:space="0" w:color="auto"/>
            </w:tcBorders>
            <w:shd w:val="clear" w:color="auto" w:fill="auto"/>
            <w:vAlign w:val="center"/>
            <w:hideMark/>
          </w:tcPr>
          <w:p w14:paraId="7F467996"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single" w:sz="4" w:space="0" w:color="auto"/>
              <w:right w:val="single" w:sz="8" w:space="0" w:color="auto"/>
            </w:tcBorders>
            <w:shd w:val="clear" w:color="auto" w:fill="auto"/>
            <w:vAlign w:val="center"/>
            <w:hideMark/>
          </w:tcPr>
          <w:p w14:paraId="4DB3747D"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single" w:sz="4" w:space="0" w:color="auto"/>
              <w:right w:val="single" w:sz="8" w:space="0" w:color="auto"/>
            </w:tcBorders>
            <w:shd w:val="clear" w:color="auto" w:fill="auto"/>
            <w:vAlign w:val="center"/>
            <w:hideMark/>
          </w:tcPr>
          <w:p w14:paraId="7888C921"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single" w:sz="4" w:space="0" w:color="auto"/>
              <w:right w:val="single" w:sz="8" w:space="0" w:color="auto"/>
            </w:tcBorders>
            <w:shd w:val="clear" w:color="auto" w:fill="auto"/>
            <w:vAlign w:val="center"/>
            <w:hideMark/>
          </w:tcPr>
          <w:p w14:paraId="32990282"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single" w:sz="4" w:space="0" w:color="auto"/>
              <w:right w:val="single" w:sz="8" w:space="0" w:color="auto"/>
            </w:tcBorders>
            <w:shd w:val="clear" w:color="auto" w:fill="auto"/>
            <w:vAlign w:val="center"/>
            <w:hideMark/>
          </w:tcPr>
          <w:p w14:paraId="3301F118" w14:textId="77777777" w:rsidR="00F670AF" w:rsidRPr="006076C6" w:rsidRDefault="00F670AF" w:rsidP="00F670AF">
            <w:pPr>
              <w:spacing w:after="0"/>
              <w:jc w:val="center"/>
              <w:rPr>
                <w:color w:val="000000"/>
                <w:sz w:val="20"/>
              </w:rPr>
            </w:pPr>
          </w:p>
        </w:tc>
      </w:tr>
      <w:tr w:rsidR="00F670AF" w:rsidRPr="006076C6" w14:paraId="651462E1" w14:textId="77777777" w:rsidTr="00F670AF">
        <w:trPr>
          <w:trHeight w:val="655"/>
        </w:trPr>
        <w:tc>
          <w:tcPr>
            <w:tcW w:w="619"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2C3B79F5" w14:textId="77777777" w:rsidR="00F670AF" w:rsidRPr="006076C6" w:rsidRDefault="00F670AF" w:rsidP="00F670AF">
            <w:pPr>
              <w:spacing w:after="0"/>
              <w:jc w:val="center"/>
              <w:rPr>
                <w:color w:val="000000"/>
              </w:rPr>
            </w:pPr>
            <w:r>
              <w:rPr>
                <w:color w:val="000000"/>
              </w:rPr>
              <w:t>9</w:t>
            </w:r>
          </w:p>
        </w:tc>
        <w:tc>
          <w:tcPr>
            <w:tcW w:w="3071" w:type="dxa"/>
            <w:gridSpan w:val="2"/>
            <w:tcBorders>
              <w:top w:val="single" w:sz="4" w:space="0" w:color="auto"/>
              <w:left w:val="nil"/>
              <w:bottom w:val="single" w:sz="4" w:space="0" w:color="auto"/>
              <w:right w:val="single" w:sz="8" w:space="0" w:color="auto"/>
            </w:tcBorders>
            <w:shd w:val="clear" w:color="auto" w:fill="auto"/>
            <w:noWrap/>
            <w:vAlign w:val="center"/>
            <w:hideMark/>
          </w:tcPr>
          <w:p w14:paraId="00C27DE8" w14:textId="77777777" w:rsidR="00F670AF" w:rsidRPr="006076C6" w:rsidRDefault="00F670AF" w:rsidP="00F670AF">
            <w:pPr>
              <w:spacing w:after="240"/>
              <w:rPr>
                <w:color w:val="000000"/>
                <w:sz w:val="20"/>
              </w:rPr>
            </w:pPr>
            <w:r w:rsidRPr="006076C6">
              <w:rPr>
                <w:color w:val="000000"/>
                <w:sz w:val="20"/>
              </w:rPr>
              <w:t>Are there any known geotechnical issues that may affect construction?</w:t>
            </w:r>
          </w:p>
        </w:tc>
        <w:tc>
          <w:tcPr>
            <w:tcW w:w="630" w:type="dxa"/>
            <w:tcBorders>
              <w:top w:val="single" w:sz="8" w:space="0" w:color="auto"/>
              <w:left w:val="nil"/>
              <w:bottom w:val="single" w:sz="4" w:space="0" w:color="auto"/>
              <w:right w:val="single" w:sz="8" w:space="0" w:color="auto"/>
            </w:tcBorders>
            <w:shd w:val="clear" w:color="auto" w:fill="auto"/>
            <w:vAlign w:val="center"/>
          </w:tcPr>
          <w:p w14:paraId="4064CED9"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4" w:space="0" w:color="auto"/>
              <w:left w:val="nil"/>
              <w:bottom w:val="single" w:sz="4" w:space="0" w:color="auto"/>
              <w:right w:val="single" w:sz="8" w:space="0" w:color="auto"/>
            </w:tcBorders>
            <w:shd w:val="clear" w:color="auto" w:fill="auto"/>
            <w:vAlign w:val="center"/>
          </w:tcPr>
          <w:p w14:paraId="7660430E"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4" w:space="0" w:color="auto"/>
              <w:left w:val="nil"/>
              <w:bottom w:val="single" w:sz="4" w:space="0" w:color="auto"/>
              <w:right w:val="single" w:sz="8" w:space="0" w:color="auto"/>
            </w:tcBorders>
            <w:shd w:val="clear" w:color="auto" w:fill="auto"/>
            <w:vAlign w:val="center"/>
          </w:tcPr>
          <w:p w14:paraId="65F96ECA"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4" w:space="0" w:color="auto"/>
              <w:left w:val="nil"/>
              <w:bottom w:val="single" w:sz="4" w:space="0" w:color="auto"/>
              <w:right w:val="single" w:sz="8" w:space="0" w:color="auto"/>
            </w:tcBorders>
            <w:shd w:val="clear" w:color="auto" w:fill="auto"/>
            <w:vAlign w:val="center"/>
            <w:hideMark/>
          </w:tcPr>
          <w:p w14:paraId="2D1C1B38"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4" w:space="0" w:color="auto"/>
              <w:bottom w:val="single" w:sz="4" w:space="0" w:color="auto"/>
              <w:right w:val="single" w:sz="4" w:space="0" w:color="auto"/>
            </w:tcBorders>
            <w:vAlign w:val="center"/>
            <w:hideMark/>
          </w:tcPr>
          <w:p w14:paraId="2A4CF309" w14:textId="77777777" w:rsidR="00F670AF" w:rsidRPr="006076C6" w:rsidRDefault="00F670AF" w:rsidP="00F670AF">
            <w:pPr>
              <w:spacing w:after="0"/>
              <w:jc w:val="center"/>
              <w:rPr>
                <w:color w:val="000000"/>
                <w:sz w:val="20"/>
              </w:rPr>
            </w:pPr>
          </w:p>
        </w:tc>
      </w:tr>
      <w:tr w:rsidR="00F670AF" w:rsidRPr="006076C6" w14:paraId="2B729972" w14:textId="77777777" w:rsidTr="00F670AF">
        <w:trPr>
          <w:trHeight w:val="475"/>
        </w:trPr>
        <w:tc>
          <w:tcPr>
            <w:tcW w:w="619" w:type="dxa"/>
            <w:tcBorders>
              <w:top w:val="nil"/>
              <w:left w:val="single" w:sz="8" w:space="0" w:color="auto"/>
              <w:bottom w:val="single" w:sz="8" w:space="0" w:color="auto"/>
              <w:right w:val="single" w:sz="8" w:space="0" w:color="auto"/>
            </w:tcBorders>
            <w:shd w:val="clear" w:color="auto" w:fill="auto"/>
            <w:noWrap/>
            <w:vAlign w:val="center"/>
            <w:hideMark/>
          </w:tcPr>
          <w:p w14:paraId="5A223DEF" w14:textId="77777777" w:rsidR="00F670AF" w:rsidRPr="006076C6" w:rsidRDefault="00F670AF" w:rsidP="00F670AF">
            <w:pPr>
              <w:spacing w:after="0"/>
              <w:jc w:val="center"/>
              <w:rPr>
                <w:color w:val="000000"/>
              </w:rPr>
            </w:pPr>
            <w:r>
              <w:rPr>
                <w:color w:val="000000"/>
              </w:rPr>
              <w:t>10</w:t>
            </w:r>
          </w:p>
        </w:tc>
        <w:tc>
          <w:tcPr>
            <w:tcW w:w="3071" w:type="dxa"/>
            <w:gridSpan w:val="2"/>
            <w:tcBorders>
              <w:top w:val="single" w:sz="4" w:space="0" w:color="auto"/>
              <w:left w:val="nil"/>
              <w:bottom w:val="single" w:sz="8" w:space="0" w:color="auto"/>
              <w:right w:val="single" w:sz="4" w:space="0" w:color="auto"/>
            </w:tcBorders>
            <w:shd w:val="clear" w:color="auto" w:fill="auto"/>
            <w:hideMark/>
          </w:tcPr>
          <w:p w14:paraId="6EAEDEC0" w14:textId="77777777" w:rsidR="00F670AF" w:rsidRPr="006076C6" w:rsidRDefault="00F670AF" w:rsidP="00F670AF">
            <w:pPr>
              <w:spacing w:after="0"/>
              <w:rPr>
                <w:color w:val="000000"/>
                <w:sz w:val="20"/>
              </w:rPr>
            </w:pPr>
            <w:r>
              <w:rPr>
                <w:color w:val="000000"/>
                <w:sz w:val="20"/>
              </w:rPr>
              <w:t>Score from Go/No-Go Tool</w:t>
            </w:r>
          </w:p>
        </w:tc>
        <w:tc>
          <w:tcPr>
            <w:tcW w:w="630" w:type="dxa"/>
            <w:tcBorders>
              <w:top w:val="single" w:sz="4" w:space="0" w:color="auto"/>
              <w:left w:val="single" w:sz="4" w:space="0" w:color="auto"/>
              <w:bottom w:val="single" w:sz="4" w:space="0" w:color="auto"/>
            </w:tcBorders>
            <w:shd w:val="clear" w:color="auto" w:fill="auto"/>
            <w:hideMark/>
          </w:tcPr>
          <w:p w14:paraId="45A45F4A" w14:textId="77777777" w:rsidR="00F670AF" w:rsidRPr="006076C6" w:rsidRDefault="00F670AF" w:rsidP="00F670AF">
            <w:pPr>
              <w:spacing w:after="0"/>
              <w:rPr>
                <w:color w:val="000000"/>
                <w:sz w:val="20"/>
              </w:rPr>
            </w:pPr>
          </w:p>
        </w:tc>
        <w:tc>
          <w:tcPr>
            <w:tcW w:w="810" w:type="dxa"/>
            <w:tcBorders>
              <w:top w:val="single" w:sz="4" w:space="0" w:color="auto"/>
              <w:bottom w:val="single" w:sz="4" w:space="0" w:color="auto"/>
            </w:tcBorders>
            <w:shd w:val="clear" w:color="auto" w:fill="auto"/>
            <w:vAlign w:val="center"/>
            <w:hideMark/>
          </w:tcPr>
          <w:p w14:paraId="4DE87751" w14:textId="77777777" w:rsidR="00F670AF" w:rsidRPr="006076C6" w:rsidRDefault="00F670AF" w:rsidP="00F670AF">
            <w:pPr>
              <w:spacing w:after="0"/>
              <w:rPr>
                <w:color w:val="000000"/>
                <w:sz w:val="20"/>
              </w:rPr>
            </w:pPr>
          </w:p>
        </w:tc>
        <w:tc>
          <w:tcPr>
            <w:tcW w:w="540" w:type="dxa"/>
            <w:tcBorders>
              <w:top w:val="single" w:sz="4" w:space="0" w:color="auto"/>
              <w:bottom w:val="single" w:sz="4" w:space="0" w:color="auto"/>
            </w:tcBorders>
            <w:hideMark/>
          </w:tcPr>
          <w:p w14:paraId="6A364BAB" w14:textId="77777777" w:rsidR="00F670AF" w:rsidRPr="006076C6" w:rsidRDefault="00F670AF" w:rsidP="00F670AF">
            <w:pPr>
              <w:spacing w:after="0"/>
              <w:rPr>
                <w:color w:val="000000"/>
                <w:sz w:val="20"/>
              </w:rPr>
            </w:pPr>
          </w:p>
        </w:tc>
        <w:tc>
          <w:tcPr>
            <w:tcW w:w="630" w:type="dxa"/>
            <w:tcBorders>
              <w:top w:val="single" w:sz="4" w:space="0" w:color="auto"/>
              <w:left w:val="nil"/>
              <w:bottom w:val="single" w:sz="4" w:space="0" w:color="auto"/>
              <w:right w:val="single" w:sz="8" w:space="0" w:color="auto"/>
            </w:tcBorders>
            <w:shd w:val="clear" w:color="auto" w:fill="auto"/>
            <w:hideMark/>
          </w:tcPr>
          <w:p w14:paraId="4001D8E1" w14:textId="77777777" w:rsidR="00F670AF" w:rsidRPr="006076C6" w:rsidRDefault="00F670AF" w:rsidP="00F670AF">
            <w:pPr>
              <w:spacing w:after="0"/>
              <w:rPr>
                <w:color w:val="000000"/>
                <w:sz w:val="20"/>
              </w:rPr>
            </w:pPr>
          </w:p>
        </w:tc>
        <w:tc>
          <w:tcPr>
            <w:tcW w:w="3240" w:type="dxa"/>
            <w:tcBorders>
              <w:top w:val="single" w:sz="4" w:space="0" w:color="auto"/>
              <w:left w:val="nil"/>
              <w:bottom w:val="single" w:sz="4" w:space="0" w:color="auto"/>
              <w:right w:val="single" w:sz="8" w:space="0" w:color="auto"/>
            </w:tcBorders>
            <w:shd w:val="clear" w:color="auto" w:fill="auto"/>
            <w:vAlign w:val="center"/>
            <w:hideMark/>
          </w:tcPr>
          <w:p w14:paraId="21EA0FF3" w14:textId="77777777" w:rsidR="00F670AF" w:rsidRPr="006076C6" w:rsidRDefault="00F670AF" w:rsidP="00F670AF">
            <w:pPr>
              <w:spacing w:after="0"/>
              <w:jc w:val="center"/>
              <w:rPr>
                <w:color w:val="000000"/>
                <w:sz w:val="20"/>
              </w:rPr>
            </w:pPr>
          </w:p>
        </w:tc>
      </w:tr>
      <w:tr w:rsidR="00F670AF" w:rsidRPr="006076C6" w14:paraId="454C0D03" w14:textId="77777777" w:rsidTr="00F670AF">
        <w:trPr>
          <w:trHeight w:val="300"/>
        </w:trPr>
        <w:tc>
          <w:tcPr>
            <w:tcW w:w="9540" w:type="dxa"/>
            <w:gridSpan w:val="8"/>
            <w:tcBorders>
              <w:top w:val="single" w:sz="4" w:space="0" w:color="auto"/>
              <w:left w:val="single" w:sz="8" w:space="0" w:color="auto"/>
              <w:bottom w:val="single" w:sz="8" w:space="0" w:color="auto"/>
              <w:right w:val="single" w:sz="8" w:space="0" w:color="auto"/>
            </w:tcBorders>
            <w:shd w:val="clear" w:color="auto" w:fill="auto"/>
            <w:noWrap/>
            <w:vAlign w:val="center"/>
          </w:tcPr>
          <w:p w14:paraId="66757EC8" w14:textId="77777777" w:rsidR="00F670AF" w:rsidRPr="006076C6" w:rsidRDefault="00F670AF" w:rsidP="00F670AF">
            <w:pPr>
              <w:spacing w:after="0"/>
              <w:rPr>
                <w:color w:val="000000"/>
                <w:sz w:val="20"/>
              </w:rPr>
            </w:pPr>
            <w:r w:rsidRPr="006076C6">
              <w:rPr>
                <w:color w:val="000000"/>
                <w:sz w:val="20"/>
              </w:rPr>
              <w:t>Additional Considerations:</w:t>
            </w:r>
          </w:p>
          <w:p w14:paraId="448DACBA" w14:textId="77777777" w:rsidR="00F670AF" w:rsidRPr="006076C6" w:rsidRDefault="00F670AF" w:rsidP="00F670AF">
            <w:pPr>
              <w:spacing w:after="0"/>
              <w:rPr>
                <w:color w:val="000000"/>
                <w:sz w:val="20"/>
              </w:rPr>
            </w:pPr>
          </w:p>
          <w:p w14:paraId="0A282EE5" w14:textId="77777777" w:rsidR="00F670AF" w:rsidRPr="006076C6" w:rsidRDefault="00F670AF" w:rsidP="00F670AF">
            <w:pPr>
              <w:spacing w:after="0"/>
              <w:rPr>
                <w:color w:val="000000"/>
                <w:sz w:val="20"/>
              </w:rPr>
            </w:pPr>
          </w:p>
          <w:p w14:paraId="429BBA11" w14:textId="77777777" w:rsidR="00F670AF" w:rsidRPr="006076C6" w:rsidRDefault="00F670AF" w:rsidP="00F670AF">
            <w:pPr>
              <w:spacing w:after="0"/>
              <w:rPr>
                <w:color w:val="000000"/>
                <w:sz w:val="20"/>
              </w:rPr>
            </w:pPr>
          </w:p>
          <w:p w14:paraId="6B3E04D3" w14:textId="77777777" w:rsidR="00F670AF" w:rsidRPr="006076C6" w:rsidRDefault="00F670AF" w:rsidP="00F670AF">
            <w:pPr>
              <w:spacing w:after="0"/>
              <w:rPr>
                <w:color w:val="000000"/>
                <w:sz w:val="20"/>
              </w:rPr>
            </w:pPr>
          </w:p>
        </w:tc>
      </w:tr>
    </w:tbl>
    <w:p w14:paraId="119BF765" w14:textId="77777777" w:rsidR="00F670AF" w:rsidRDefault="00F670AF">
      <w:pPr>
        <w:rPr>
          <w:b/>
          <w:bCs/>
          <w:sz w:val="28"/>
          <w:szCs w:val="28"/>
        </w:rPr>
      </w:pPr>
    </w:p>
    <w:p w14:paraId="276EA639" w14:textId="77777777" w:rsidR="00F670AF" w:rsidRDefault="00F670AF">
      <w:pPr>
        <w:rPr>
          <w:b/>
          <w:bCs/>
          <w:sz w:val="28"/>
          <w:szCs w:val="28"/>
        </w:rPr>
      </w:pPr>
      <w:r>
        <w:rPr>
          <w:b/>
          <w:bCs/>
          <w:sz w:val="28"/>
          <w:szCs w:val="28"/>
        </w:rPr>
        <w:br w:type="page"/>
      </w:r>
    </w:p>
    <w:p w14:paraId="5AEBABF3" w14:textId="77777777" w:rsidR="00F670AF" w:rsidRPr="001200E1" w:rsidRDefault="00F670AF">
      <w:pPr>
        <w:rPr>
          <w:b/>
          <w:bCs/>
          <w:sz w:val="28"/>
          <w:szCs w:val="28"/>
        </w:rPr>
      </w:pPr>
      <w:r w:rsidRPr="001200E1">
        <w:rPr>
          <w:b/>
          <w:bCs/>
          <w:sz w:val="28"/>
          <w:szCs w:val="28"/>
        </w:rPr>
        <w:lastRenderedPageBreak/>
        <w:t>Traditional Construction Methods</w:t>
      </w:r>
    </w:p>
    <w:tbl>
      <w:tblPr>
        <w:tblW w:w="9540" w:type="dxa"/>
        <w:tblInd w:w="-180" w:type="dxa"/>
        <w:tblLayout w:type="fixed"/>
        <w:tblLook w:val="04A0" w:firstRow="1" w:lastRow="0" w:firstColumn="1" w:lastColumn="0" w:noHBand="0" w:noVBand="1"/>
      </w:tblPr>
      <w:tblGrid>
        <w:gridCol w:w="619"/>
        <w:gridCol w:w="730"/>
        <w:gridCol w:w="2341"/>
        <w:gridCol w:w="630"/>
        <w:gridCol w:w="810"/>
        <w:gridCol w:w="540"/>
        <w:gridCol w:w="630"/>
        <w:gridCol w:w="3240"/>
      </w:tblGrid>
      <w:tr w:rsidR="00F670AF" w:rsidRPr="006076C6" w14:paraId="21A93044" w14:textId="77777777" w:rsidTr="00F670AF">
        <w:trPr>
          <w:trHeight w:val="300"/>
        </w:trPr>
        <w:tc>
          <w:tcPr>
            <w:tcW w:w="619" w:type="dxa"/>
            <w:tcBorders>
              <w:top w:val="nil"/>
              <w:left w:val="nil"/>
              <w:bottom w:val="nil"/>
              <w:right w:val="nil"/>
            </w:tcBorders>
            <w:shd w:val="clear" w:color="auto" w:fill="auto"/>
            <w:noWrap/>
            <w:vAlign w:val="center"/>
            <w:hideMark/>
          </w:tcPr>
          <w:p w14:paraId="1E3081EA" w14:textId="77777777" w:rsidR="00F670AF" w:rsidRPr="006076C6" w:rsidRDefault="00F670AF" w:rsidP="00F670AF">
            <w:pPr>
              <w:spacing w:after="0"/>
              <w:rPr>
                <w:sz w:val="24"/>
                <w:szCs w:val="24"/>
              </w:rPr>
            </w:pPr>
          </w:p>
        </w:tc>
        <w:tc>
          <w:tcPr>
            <w:tcW w:w="307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5F4B26B" w14:textId="77777777" w:rsidR="00F670AF" w:rsidRPr="006076C6" w:rsidRDefault="00F670AF" w:rsidP="00F670AF">
            <w:pPr>
              <w:spacing w:after="0"/>
              <w:rPr>
                <w:color w:val="000000"/>
                <w:sz w:val="20"/>
              </w:rPr>
            </w:pPr>
            <w:r w:rsidRPr="006076C6">
              <w:rPr>
                <w:color w:val="000000"/>
                <w:sz w:val="20"/>
              </w:rPr>
              <w:t xml:space="preserve">   </w:t>
            </w:r>
            <w:r w:rsidRPr="006076C6">
              <w:rPr>
                <w:b/>
                <w:bCs/>
                <w:color w:val="000000"/>
                <w:sz w:val="20"/>
              </w:rPr>
              <w:t>Question/Issue:</w:t>
            </w:r>
          </w:p>
        </w:tc>
        <w:tc>
          <w:tcPr>
            <w:tcW w:w="630" w:type="dxa"/>
            <w:tcBorders>
              <w:top w:val="single" w:sz="8" w:space="0" w:color="auto"/>
              <w:left w:val="nil"/>
              <w:bottom w:val="single" w:sz="8" w:space="0" w:color="auto"/>
              <w:right w:val="single" w:sz="8" w:space="0" w:color="auto"/>
            </w:tcBorders>
            <w:shd w:val="clear" w:color="auto" w:fill="auto"/>
            <w:vAlign w:val="center"/>
            <w:hideMark/>
          </w:tcPr>
          <w:p w14:paraId="576D867D" w14:textId="77777777" w:rsidR="00F670AF" w:rsidRPr="006076C6" w:rsidRDefault="00F670AF" w:rsidP="00F670AF">
            <w:pPr>
              <w:spacing w:after="0"/>
              <w:jc w:val="center"/>
              <w:rPr>
                <w:b/>
                <w:bCs/>
                <w:color w:val="000000"/>
                <w:sz w:val="20"/>
              </w:rPr>
            </w:pPr>
            <w:r w:rsidRPr="006076C6">
              <w:rPr>
                <w:b/>
                <w:bCs/>
                <w:color w:val="000000"/>
                <w:sz w:val="20"/>
              </w:rPr>
              <w:t>Yes</w:t>
            </w:r>
          </w:p>
        </w:tc>
        <w:tc>
          <w:tcPr>
            <w:tcW w:w="810" w:type="dxa"/>
            <w:tcBorders>
              <w:top w:val="single" w:sz="8" w:space="0" w:color="auto"/>
              <w:left w:val="nil"/>
              <w:bottom w:val="single" w:sz="8" w:space="0" w:color="auto"/>
              <w:right w:val="single" w:sz="8" w:space="0" w:color="auto"/>
            </w:tcBorders>
            <w:shd w:val="clear" w:color="auto" w:fill="auto"/>
            <w:vAlign w:val="center"/>
            <w:hideMark/>
          </w:tcPr>
          <w:p w14:paraId="1FCD5E86" w14:textId="77777777" w:rsidR="00F670AF" w:rsidRPr="006076C6" w:rsidRDefault="00F670AF" w:rsidP="00F670AF">
            <w:pPr>
              <w:spacing w:after="0"/>
              <w:jc w:val="center"/>
              <w:rPr>
                <w:b/>
                <w:bCs/>
                <w:color w:val="000000"/>
                <w:sz w:val="20"/>
              </w:rPr>
            </w:pPr>
            <w:r w:rsidRPr="006076C6">
              <w:rPr>
                <w:b/>
                <w:bCs/>
                <w:color w:val="000000"/>
                <w:sz w:val="20"/>
              </w:rPr>
              <w:t>Poss.</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24B010D9" w14:textId="77777777" w:rsidR="00F670AF" w:rsidRPr="006076C6" w:rsidRDefault="00F670AF" w:rsidP="00F670AF">
            <w:pPr>
              <w:spacing w:after="0"/>
              <w:jc w:val="center"/>
              <w:rPr>
                <w:b/>
                <w:bCs/>
                <w:color w:val="000000"/>
                <w:sz w:val="20"/>
              </w:rPr>
            </w:pPr>
            <w:r w:rsidRPr="006076C6">
              <w:rPr>
                <w:b/>
                <w:bCs/>
                <w:color w:val="000000"/>
                <w:sz w:val="20"/>
              </w:rPr>
              <w:t>No</w:t>
            </w:r>
          </w:p>
        </w:tc>
        <w:tc>
          <w:tcPr>
            <w:tcW w:w="630" w:type="dxa"/>
            <w:tcBorders>
              <w:top w:val="single" w:sz="8" w:space="0" w:color="auto"/>
              <w:left w:val="nil"/>
              <w:bottom w:val="single" w:sz="8" w:space="0" w:color="auto"/>
              <w:right w:val="single" w:sz="8" w:space="0" w:color="auto"/>
            </w:tcBorders>
            <w:shd w:val="clear" w:color="auto" w:fill="auto"/>
            <w:vAlign w:val="center"/>
            <w:hideMark/>
          </w:tcPr>
          <w:p w14:paraId="11832A54" w14:textId="77777777" w:rsidR="00F670AF" w:rsidRPr="006076C6" w:rsidRDefault="00F670AF" w:rsidP="00F670AF">
            <w:pPr>
              <w:spacing w:after="0"/>
              <w:jc w:val="center"/>
              <w:rPr>
                <w:b/>
                <w:bCs/>
                <w:color w:val="000000"/>
                <w:sz w:val="20"/>
              </w:rPr>
            </w:pPr>
            <w:r w:rsidRPr="006076C6">
              <w:rPr>
                <w:b/>
                <w:bCs/>
                <w:color w:val="000000"/>
                <w:sz w:val="20"/>
              </w:rPr>
              <w:t>N/A</w:t>
            </w:r>
          </w:p>
        </w:tc>
        <w:tc>
          <w:tcPr>
            <w:tcW w:w="3240" w:type="dxa"/>
            <w:tcBorders>
              <w:top w:val="single" w:sz="8" w:space="0" w:color="auto"/>
              <w:left w:val="nil"/>
              <w:bottom w:val="single" w:sz="8" w:space="0" w:color="auto"/>
              <w:right w:val="single" w:sz="8" w:space="0" w:color="auto"/>
            </w:tcBorders>
            <w:shd w:val="clear" w:color="auto" w:fill="auto"/>
            <w:vAlign w:val="center"/>
            <w:hideMark/>
          </w:tcPr>
          <w:p w14:paraId="6FFB95A8" w14:textId="77777777" w:rsidR="00F670AF" w:rsidRPr="006076C6" w:rsidRDefault="00F670AF" w:rsidP="00F670AF">
            <w:pPr>
              <w:spacing w:after="0"/>
              <w:jc w:val="center"/>
              <w:rPr>
                <w:b/>
                <w:bCs/>
                <w:color w:val="000000"/>
                <w:sz w:val="20"/>
              </w:rPr>
            </w:pPr>
            <w:r w:rsidRPr="006076C6">
              <w:rPr>
                <w:b/>
                <w:bCs/>
                <w:color w:val="000000"/>
                <w:sz w:val="20"/>
              </w:rPr>
              <w:t>Comments</w:t>
            </w:r>
          </w:p>
        </w:tc>
      </w:tr>
      <w:tr w:rsidR="00F670AF" w:rsidRPr="006076C6" w14:paraId="61E86F1C" w14:textId="77777777" w:rsidTr="00F670AF">
        <w:trPr>
          <w:trHeight w:val="900"/>
        </w:trPr>
        <w:tc>
          <w:tcPr>
            <w:tcW w:w="61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AD5945" w14:textId="77777777" w:rsidR="00F670AF" w:rsidRPr="006076C6" w:rsidRDefault="00F670AF" w:rsidP="00F670AF">
            <w:pPr>
              <w:spacing w:after="0"/>
              <w:jc w:val="center"/>
              <w:rPr>
                <w:color w:val="000000"/>
              </w:rPr>
            </w:pPr>
            <w:r w:rsidRPr="006076C6">
              <w:rPr>
                <w:color w:val="000000"/>
              </w:rPr>
              <w:t>1</w:t>
            </w:r>
            <w:r>
              <w:rPr>
                <w:color w:val="000000"/>
              </w:rPr>
              <w:t>1</w:t>
            </w:r>
          </w:p>
        </w:tc>
        <w:tc>
          <w:tcPr>
            <w:tcW w:w="3071" w:type="dxa"/>
            <w:gridSpan w:val="2"/>
            <w:tcBorders>
              <w:top w:val="single" w:sz="8" w:space="0" w:color="auto"/>
              <w:left w:val="nil"/>
              <w:bottom w:val="nil"/>
              <w:right w:val="single" w:sz="8" w:space="0" w:color="000000"/>
            </w:tcBorders>
            <w:shd w:val="clear" w:color="auto" w:fill="auto"/>
            <w:hideMark/>
          </w:tcPr>
          <w:p w14:paraId="7F46B196" w14:textId="77777777" w:rsidR="00F670AF" w:rsidRPr="006076C6" w:rsidRDefault="00F670AF" w:rsidP="00F670AF">
            <w:pPr>
              <w:spacing w:after="0"/>
              <w:rPr>
                <w:color w:val="000000"/>
                <w:sz w:val="20"/>
              </w:rPr>
            </w:pPr>
            <w:r w:rsidRPr="006076C6">
              <w:rPr>
                <w:color w:val="000000"/>
                <w:sz w:val="20"/>
              </w:rPr>
              <w:t>Is it likely that this project will include complex traffic control schemes, long detours, or significant user impacts due to bridge construction?</w:t>
            </w:r>
          </w:p>
        </w:tc>
        <w:tc>
          <w:tcPr>
            <w:tcW w:w="630" w:type="dxa"/>
            <w:tcBorders>
              <w:top w:val="nil"/>
              <w:left w:val="nil"/>
              <w:bottom w:val="nil"/>
              <w:right w:val="single" w:sz="8" w:space="0" w:color="auto"/>
            </w:tcBorders>
            <w:shd w:val="clear" w:color="auto" w:fill="auto"/>
            <w:hideMark/>
          </w:tcPr>
          <w:p w14:paraId="5617BBB4" w14:textId="77777777" w:rsidR="00F670AF" w:rsidRPr="006076C6" w:rsidRDefault="00F670AF" w:rsidP="00F670AF">
            <w:pPr>
              <w:spacing w:after="0"/>
              <w:rPr>
                <w:color w:val="000000"/>
                <w:sz w:val="20"/>
              </w:rPr>
            </w:pPr>
          </w:p>
          <w:p w14:paraId="6788DE1A" w14:textId="77777777" w:rsidR="00F670AF" w:rsidRPr="006076C6" w:rsidRDefault="00F670AF" w:rsidP="00F670AF">
            <w:pPr>
              <w:spacing w:after="0"/>
              <w:rPr>
                <w:color w:val="000000"/>
                <w:sz w:val="20"/>
              </w:rPr>
            </w:pPr>
          </w:p>
          <w:p w14:paraId="08BD7300"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nil"/>
              <w:left w:val="nil"/>
              <w:bottom w:val="nil"/>
              <w:right w:val="single" w:sz="8" w:space="0" w:color="auto"/>
            </w:tcBorders>
            <w:shd w:val="clear" w:color="auto" w:fill="auto"/>
            <w:hideMark/>
          </w:tcPr>
          <w:p w14:paraId="66F17B86" w14:textId="77777777" w:rsidR="00F670AF" w:rsidRPr="006076C6" w:rsidRDefault="00F670AF" w:rsidP="00F670AF">
            <w:pPr>
              <w:spacing w:after="0"/>
              <w:rPr>
                <w:color w:val="000000"/>
                <w:sz w:val="20"/>
              </w:rPr>
            </w:pPr>
          </w:p>
          <w:p w14:paraId="591CAA2E" w14:textId="77777777" w:rsidR="00F670AF" w:rsidRPr="006076C6" w:rsidRDefault="00F670AF" w:rsidP="00F670AF">
            <w:pPr>
              <w:spacing w:after="0"/>
              <w:rPr>
                <w:color w:val="000000"/>
                <w:sz w:val="20"/>
              </w:rPr>
            </w:pPr>
          </w:p>
          <w:p w14:paraId="3BB99322"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nil"/>
              <w:left w:val="nil"/>
              <w:bottom w:val="nil"/>
              <w:right w:val="single" w:sz="8" w:space="0" w:color="auto"/>
            </w:tcBorders>
            <w:shd w:val="clear" w:color="auto" w:fill="auto"/>
            <w:hideMark/>
          </w:tcPr>
          <w:p w14:paraId="594E52D2" w14:textId="77777777" w:rsidR="00F670AF" w:rsidRPr="006076C6" w:rsidRDefault="00F670AF" w:rsidP="00F670AF">
            <w:pPr>
              <w:spacing w:after="0"/>
              <w:rPr>
                <w:color w:val="000000"/>
                <w:sz w:val="20"/>
              </w:rPr>
            </w:pPr>
            <w:r w:rsidRPr="006076C6">
              <w:rPr>
                <w:color w:val="000000"/>
                <w:sz w:val="20"/>
              </w:rPr>
              <w:t> </w:t>
            </w:r>
          </w:p>
          <w:p w14:paraId="2CCC2978" w14:textId="77777777" w:rsidR="00F670AF" w:rsidRPr="006076C6" w:rsidRDefault="00F670AF" w:rsidP="00F670AF">
            <w:pPr>
              <w:spacing w:after="0"/>
              <w:rPr>
                <w:color w:val="000000"/>
                <w:sz w:val="20"/>
              </w:rPr>
            </w:pPr>
          </w:p>
          <w:p w14:paraId="2F5F98A4"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nil"/>
              <w:left w:val="nil"/>
              <w:bottom w:val="nil"/>
              <w:right w:val="single" w:sz="8" w:space="0" w:color="auto"/>
            </w:tcBorders>
            <w:shd w:val="clear" w:color="auto" w:fill="auto"/>
            <w:hideMark/>
          </w:tcPr>
          <w:p w14:paraId="016FA053" w14:textId="77777777" w:rsidR="00F670AF" w:rsidRPr="006076C6" w:rsidRDefault="00F670AF" w:rsidP="00F670AF">
            <w:pPr>
              <w:spacing w:after="0"/>
              <w:rPr>
                <w:color w:val="000000"/>
                <w:sz w:val="20"/>
              </w:rPr>
            </w:pPr>
          </w:p>
          <w:p w14:paraId="32665457" w14:textId="77777777" w:rsidR="00F670AF" w:rsidRPr="006076C6" w:rsidRDefault="00F670AF" w:rsidP="00F670AF">
            <w:pPr>
              <w:spacing w:after="0"/>
              <w:rPr>
                <w:color w:val="000000"/>
                <w:sz w:val="20"/>
              </w:rPr>
            </w:pPr>
          </w:p>
          <w:p w14:paraId="1ABE4C53"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nil"/>
              <w:left w:val="nil"/>
              <w:bottom w:val="nil"/>
              <w:right w:val="single" w:sz="8" w:space="0" w:color="auto"/>
            </w:tcBorders>
            <w:shd w:val="clear" w:color="auto" w:fill="auto"/>
            <w:vAlign w:val="center"/>
            <w:hideMark/>
          </w:tcPr>
          <w:p w14:paraId="1182CC68"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5F4A422B" w14:textId="77777777" w:rsidTr="00F670AF">
        <w:trPr>
          <w:trHeight w:val="300"/>
        </w:trPr>
        <w:tc>
          <w:tcPr>
            <w:tcW w:w="61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CFB65A5" w14:textId="77777777" w:rsidR="00F670AF" w:rsidRPr="006076C6" w:rsidRDefault="00F670AF" w:rsidP="00F670AF">
            <w:pPr>
              <w:spacing w:after="0"/>
              <w:jc w:val="center"/>
              <w:rPr>
                <w:color w:val="000000"/>
              </w:rPr>
            </w:pPr>
            <w:r>
              <w:rPr>
                <w:color w:val="000000"/>
              </w:rPr>
              <w:t>12</w:t>
            </w:r>
          </w:p>
        </w:tc>
        <w:tc>
          <w:tcPr>
            <w:tcW w:w="3071" w:type="dxa"/>
            <w:gridSpan w:val="2"/>
            <w:tcBorders>
              <w:top w:val="single" w:sz="8" w:space="0" w:color="auto"/>
              <w:left w:val="single" w:sz="8" w:space="0" w:color="auto"/>
              <w:bottom w:val="nil"/>
              <w:right w:val="single" w:sz="8" w:space="0" w:color="000000"/>
            </w:tcBorders>
            <w:shd w:val="clear" w:color="auto" w:fill="auto"/>
            <w:noWrap/>
            <w:hideMark/>
          </w:tcPr>
          <w:p w14:paraId="43772C47" w14:textId="77777777" w:rsidR="00F670AF" w:rsidRPr="006076C6" w:rsidRDefault="00F670AF" w:rsidP="00F670AF">
            <w:pPr>
              <w:spacing w:after="0"/>
              <w:rPr>
                <w:color w:val="000000"/>
                <w:sz w:val="20"/>
              </w:rPr>
            </w:pPr>
            <w:r w:rsidRPr="006076C6">
              <w:rPr>
                <w:color w:val="000000"/>
                <w:sz w:val="20"/>
              </w:rPr>
              <w:t xml:space="preserve">Is staged construction feasible? </w:t>
            </w:r>
          </w:p>
          <w:p w14:paraId="4DEA889E" w14:textId="77777777" w:rsidR="00F670AF" w:rsidRPr="006076C6" w:rsidRDefault="00F670AF" w:rsidP="00F670AF">
            <w:pPr>
              <w:spacing w:after="0"/>
              <w:rPr>
                <w:color w:val="000000"/>
                <w:sz w:val="20"/>
              </w:rPr>
            </w:pPr>
          </w:p>
          <w:p w14:paraId="3987F3A9" w14:textId="77777777" w:rsidR="00F670AF" w:rsidRPr="006076C6" w:rsidRDefault="00F670AF" w:rsidP="00F670AF">
            <w:pPr>
              <w:spacing w:after="0"/>
              <w:rPr>
                <w:color w:val="000000"/>
                <w:sz w:val="20"/>
              </w:rPr>
            </w:pPr>
            <w:r w:rsidRPr="006076C6">
              <w:rPr>
                <w:color w:val="000000"/>
                <w:sz w:val="20"/>
              </w:rPr>
              <w:t xml:space="preserve">                If Yes:</w:t>
            </w:r>
          </w:p>
        </w:tc>
        <w:tc>
          <w:tcPr>
            <w:tcW w:w="630" w:type="dxa"/>
            <w:tcBorders>
              <w:top w:val="single" w:sz="8" w:space="0" w:color="auto"/>
              <w:left w:val="single" w:sz="8" w:space="0" w:color="auto"/>
              <w:bottom w:val="single" w:sz="8" w:space="0" w:color="000000"/>
              <w:right w:val="single" w:sz="8" w:space="0" w:color="auto"/>
            </w:tcBorders>
            <w:shd w:val="clear" w:color="auto" w:fill="auto"/>
            <w:hideMark/>
          </w:tcPr>
          <w:p w14:paraId="2F9B6134" w14:textId="77777777" w:rsidR="00F670AF" w:rsidRPr="006076C6" w:rsidRDefault="00F670AF" w:rsidP="00F670AF">
            <w:pPr>
              <w:spacing w:after="0"/>
              <w:rPr>
                <w:color w:val="000000"/>
                <w:sz w:val="20"/>
              </w:rPr>
            </w:pPr>
          </w:p>
          <w:p w14:paraId="76ECD451"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single" w:sz="8" w:space="0" w:color="auto"/>
              <w:bottom w:val="single" w:sz="8" w:space="0" w:color="000000"/>
              <w:right w:val="single" w:sz="8" w:space="0" w:color="auto"/>
            </w:tcBorders>
            <w:shd w:val="clear" w:color="auto" w:fill="auto"/>
            <w:hideMark/>
          </w:tcPr>
          <w:p w14:paraId="769A0BC0" w14:textId="77777777" w:rsidR="00F670AF" w:rsidRPr="006076C6" w:rsidRDefault="00F670AF" w:rsidP="00F670AF">
            <w:pPr>
              <w:spacing w:after="0"/>
              <w:rPr>
                <w:color w:val="000000"/>
                <w:sz w:val="20"/>
              </w:rPr>
            </w:pPr>
            <w:r w:rsidRPr="006076C6">
              <w:rPr>
                <w:color w:val="000000"/>
                <w:sz w:val="20"/>
              </w:rPr>
              <w:t> </w:t>
            </w:r>
          </w:p>
          <w:p w14:paraId="0EC1CD59"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single" w:sz="8" w:space="0" w:color="auto"/>
              <w:bottom w:val="single" w:sz="8" w:space="0" w:color="000000"/>
              <w:right w:val="single" w:sz="8" w:space="0" w:color="auto"/>
            </w:tcBorders>
            <w:shd w:val="clear" w:color="auto" w:fill="auto"/>
            <w:hideMark/>
          </w:tcPr>
          <w:p w14:paraId="3BEF87E7" w14:textId="77777777" w:rsidR="00F670AF" w:rsidRPr="006076C6" w:rsidRDefault="00F670AF" w:rsidP="00F670AF">
            <w:pPr>
              <w:spacing w:after="0"/>
              <w:rPr>
                <w:color w:val="000000"/>
                <w:sz w:val="20"/>
              </w:rPr>
            </w:pPr>
            <w:r w:rsidRPr="006076C6">
              <w:rPr>
                <w:color w:val="000000"/>
                <w:sz w:val="20"/>
              </w:rPr>
              <w:t> </w:t>
            </w:r>
          </w:p>
          <w:p w14:paraId="6F3D8813"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single" w:sz="8" w:space="0" w:color="auto"/>
              <w:bottom w:val="single" w:sz="8" w:space="0" w:color="000000"/>
              <w:right w:val="single" w:sz="8" w:space="0" w:color="auto"/>
            </w:tcBorders>
            <w:shd w:val="clear" w:color="auto" w:fill="auto"/>
            <w:hideMark/>
          </w:tcPr>
          <w:p w14:paraId="269A34F8" w14:textId="77777777" w:rsidR="00F670AF" w:rsidRPr="006076C6" w:rsidRDefault="00F670AF" w:rsidP="00F670AF">
            <w:pPr>
              <w:spacing w:after="0"/>
              <w:rPr>
                <w:sz w:val="20"/>
              </w:rPr>
            </w:pPr>
            <w:r w:rsidRPr="006076C6">
              <w:rPr>
                <w:sz w:val="20"/>
              </w:rPr>
              <w:t xml:space="preserve"> </w:t>
            </w:r>
          </w:p>
          <w:p w14:paraId="04EECF83"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89B77A8" w14:textId="77777777" w:rsidR="00F670AF" w:rsidRPr="006076C6" w:rsidRDefault="00F670AF" w:rsidP="00F670AF">
            <w:pPr>
              <w:spacing w:after="0"/>
              <w:jc w:val="center"/>
              <w:rPr>
                <w:i/>
                <w:iCs/>
                <w:color w:val="00B0F0"/>
                <w:sz w:val="20"/>
              </w:rPr>
            </w:pPr>
            <w:r w:rsidRPr="006076C6">
              <w:rPr>
                <w:i/>
                <w:iCs/>
                <w:color w:val="00B0F0"/>
                <w:sz w:val="20"/>
              </w:rPr>
              <w:t> </w:t>
            </w:r>
          </w:p>
        </w:tc>
      </w:tr>
      <w:tr w:rsidR="00F670AF" w:rsidRPr="006076C6" w14:paraId="23A5C016" w14:textId="77777777" w:rsidTr="00F670AF">
        <w:trPr>
          <w:trHeight w:val="300"/>
        </w:trPr>
        <w:tc>
          <w:tcPr>
            <w:tcW w:w="619" w:type="dxa"/>
            <w:vMerge/>
            <w:tcBorders>
              <w:top w:val="nil"/>
              <w:left w:val="single" w:sz="8" w:space="0" w:color="auto"/>
              <w:bottom w:val="single" w:sz="8" w:space="0" w:color="000000"/>
              <w:right w:val="single" w:sz="8" w:space="0" w:color="auto"/>
            </w:tcBorders>
            <w:shd w:val="clear" w:color="auto" w:fill="auto"/>
            <w:noWrap/>
            <w:vAlign w:val="center"/>
          </w:tcPr>
          <w:p w14:paraId="3ED9592B" w14:textId="77777777" w:rsidR="00F670AF" w:rsidRPr="006076C6" w:rsidRDefault="00F670AF" w:rsidP="00F670AF">
            <w:pPr>
              <w:spacing w:after="0"/>
              <w:jc w:val="center"/>
              <w:rPr>
                <w:color w:val="000000"/>
              </w:rPr>
            </w:pPr>
          </w:p>
        </w:tc>
        <w:tc>
          <w:tcPr>
            <w:tcW w:w="730" w:type="dxa"/>
            <w:tcBorders>
              <w:top w:val="single" w:sz="8" w:space="0" w:color="auto"/>
              <w:left w:val="single" w:sz="8" w:space="0" w:color="auto"/>
              <w:bottom w:val="nil"/>
              <w:right w:val="single" w:sz="8" w:space="0" w:color="000000"/>
            </w:tcBorders>
            <w:shd w:val="clear" w:color="auto" w:fill="auto"/>
            <w:noWrap/>
          </w:tcPr>
          <w:p w14:paraId="333E8F87" w14:textId="77777777" w:rsidR="00F670AF" w:rsidRPr="006076C6" w:rsidRDefault="00F670AF" w:rsidP="00F670AF">
            <w:pPr>
              <w:spacing w:after="0"/>
              <w:rPr>
                <w:color w:val="000000"/>
                <w:sz w:val="20"/>
              </w:rPr>
            </w:pPr>
            <w:r w:rsidRPr="006076C6">
              <w:rPr>
                <w:color w:val="000000"/>
                <w:sz w:val="20"/>
              </w:rPr>
              <w:t>a.</w:t>
            </w:r>
          </w:p>
        </w:tc>
        <w:tc>
          <w:tcPr>
            <w:tcW w:w="2341" w:type="dxa"/>
            <w:tcBorders>
              <w:top w:val="single" w:sz="8" w:space="0" w:color="auto"/>
              <w:left w:val="single" w:sz="8" w:space="0" w:color="auto"/>
              <w:bottom w:val="nil"/>
              <w:right w:val="single" w:sz="8" w:space="0" w:color="000000"/>
            </w:tcBorders>
            <w:shd w:val="clear" w:color="auto" w:fill="auto"/>
          </w:tcPr>
          <w:p w14:paraId="0214FDC5" w14:textId="77777777" w:rsidR="00F670AF" w:rsidRPr="006076C6" w:rsidRDefault="00F670AF" w:rsidP="00F670AF">
            <w:pPr>
              <w:spacing w:after="0"/>
              <w:rPr>
                <w:color w:val="000000"/>
                <w:sz w:val="20"/>
              </w:rPr>
            </w:pPr>
            <w:r w:rsidRPr="006076C6">
              <w:rPr>
                <w:color w:val="000000"/>
                <w:sz w:val="20"/>
              </w:rPr>
              <w:t>Average Delay Time</w:t>
            </w:r>
          </w:p>
        </w:tc>
        <w:tc>
          <w:tcPr>
            <w:tcW w:w="5850" w:type="dxa"/>
            <w:gridSpan w:val="5"/>
            <w:tcBorders>
              <w:top w:val="single" w:sz="8" w:space="0" w:color="auto"/>
              <w:left w:val="single" w:sz="8" w:space="0" w:color="auto"/>
              <w:bottom w:val="single" w:sz="8" w:space="0" w:color="000000"/>
              <w:right w:val="single" w:sz="8" w:space="0" w:color="auto"/>
            </w:tcBorders>
            <w:shd w:val="clear" w:color="auto" w:fill="auto"/>
            <w:vAlign w:val="center"/>
          </w:tcPr>
          <w:p w14:paraId="7A582C3B" w14:textId="77777777" w:rsidR="00F670AF" w:rsidRPr="006076C6" w:rsidRDefault="00F670AF" w:rsidP="00F670AF">
            <w:pPr>
              <w:spacing w:after="0"/>
              <w:jc w:val="center"/>
              <w:rPr>
                <w:i/>
                <w:iCs/>
                <w:color w:val="00B0F0"/>
                <w:sz w:val="20"/>
              </w:rPr>
            </w:pPr>
          </w:p>
        </w:tc>
      </w:tr>
      <w:tr w:rsidR="00F670AF" w:rsidRPr="006076C6" w14:paraId="2A0E4A10" w14:textId="77777777" w:rsidTr="00F670AF">
        <w:trPr>
          <w:trHeight w:val="300"/>
        </w:trPr>
        <w:tc>
          <w:tcPr>
            <w:tcW w:w="619" w:type="dxa"/>
            <w:vMerge/>
            <w:tcBorders>
              <w:top w:val="nil"/>
              <w:left w:val="single" w:sz="8" w:space="0" w:color="auto"/>
              <w:bottom w:val="single" w:sz="8" w:space="0" w:color="auto"/>
              <w:right w:val="single" w:sz="8" w:space="0" w:color="auto"/>
            </w:tcBorders>
            <w:vAlign w:val="center"/>
            <w:hideMark/>
          </w:tcPr>
          <w:p w14:paraId="28C6BEB8" w14:textId="77777777" w:rsidR="00F670AF" w:rsidRPr="006076C6" w:rsidRDefault="00F670AF" w:rsidP="00F670AF">
            <w:pPr>
              <w:spacing w:after="0"/>
              <w:rPr>
                <w:color w:val="000000"/>
              </w:rPr>
            </w:pPr>
          </w:p>
        </w:tc>
        <w:tc>
          <w:tcPr>
            <w:tcW w:w="730" w:type="dxa"/>
            <w:tcBorders>
              <w:top w:val="single" w:sz="8" w:space="0" w:color="auto"/>
              <w:left w:val="single" w:sz="8" w:space="0" w:color="auto"/>
              <w:bottom w:val="single" w:sz="8" w:space="0" w:color="auto"/>
              <w:right w:val="single" w:sz="4" w:space="0" w:color="auto"/>
            </w:tcBorders>
            <w:shd w:val="clear" w:color="auto" w:fill="auto"/>
            <w:noWrap/>
            <w:hideMark/>
          </w:tcPr>
          <w:p w14:paraId="6B8F718E" w14:textId="77777777" w:rsidR="00F670AF" w:rsidRPr="006076C6" w:rsidRDefault="00F670AF" w:rsidP="00F670AF">
            <w:pPr>
              <w:spacing w:after="0"/>
              <w:rPr>
                <w:color w:val="000000"/>
                <w:sz w:val="20"/>
              </w:rPr>
            </w:pPr>
            <w:r w:rsidRPr="006076C6">
              <w:rPr>
                <w:color w:val="000000"/>
                <w:sz w:val="20"/>
              </w:rPr>
              <w:t>b.</w:t>
            </w:r>
          </w:p>
        </w:tc>
        <w:tc>
          <w:tcPr>
            <w:tcW w:w="2341" w:type="dxa"/>
            <w:tcBorders>
              <w:top w:val="single" w:sz="8" w:space="0" w:color="auto"/>
              <w:left w:val="single" w:sz="4" w:space="0" w:color="auto"/>
              <w:bottom w:val="single" w:sz="8" w:space="0" w:color="auto"/>
              <w:right w:val="single" w:sz="8" w:space="0" w:color="auto"/>
            </w:tcBorders>
            <w:shd w:val="clear" w:color="auto" w:fill="auto"/>
            <w:hideMark/>
          </w:tcPr>
          <w:p w14:paraId="7904572F" w14:textId="77777777" w:rsidR="00F670AF" w:rsidRPr="006076C6" w:rsidRDefault="00F670AF" w:rsidP="00F670AF">
            <w:pPr>
              <w:spacing w:after="0"/>
              <w:rPr>
                <w:color w:val="000000"/>
                <w:sz w:val="20"/>
              </w:rPr>
            </w:pPr>
            <w:r w:rsidRPr="006076C6">
              <w:rPr>
                <w:color w:val="000000"/>
                <w:sz w:val="20"/>
              </w:rPr>
              <w:t xml:space="preserve"> Is additional bridge width required to accommodate staged construction?</w:t>
            </w:r>
          </w:p>
          <w:p w14:paraId="369196FE" w14:textId="77777777" w:rsidR="00F670AF" w:rsidRPr="006076C6" w:rsidRDefault="00F670AF" w:rsidP="00F670AF">
            <w:pPr>
              <w:spacing w:after="0"/>
              <w:rPr>
                <w:color w:val="000000"/>
                <w:sz w:val="20"/>
              </w:rPr>
            </w:pPr>
          </w:p>
          <w:p w14:paraId="0A5A5DED" w14:textId="77777777" w:rsidR="00F670AF" w:rsidRPr="006076C6" w:rsidRDefault="00F670AF" w:rsidP="00F670AF">
            <w:pPr>
              <w:spacing w:after="0"/>
              <w:rPr>
                <w:color w:val="000000"/>
                <w:sz w:val="20"/>
              </w:rPr>
            </w:pPr>
          </w:p>
        </w:tc>
        <w:tc>
          <w:tcPr>
            <w:tcW w:w="630" w:type="dxa"/>
            <w:tcBorders>
              <w:top w:val="nil"/>
              <w:left w:val="nil"/>
              <w:bottom w:val="single" w:sz="8" w:space="0" w:color="auto"/>
              <w:right w:val="single" w:sz="8" w:space="0" w:color="auto"/>
            </w:tcBorders>
            <w:shd w:val="clear" w:color="auto" w:fill="auto"/>
            <w:hideMark/>
          </w:tcPr>
          <w:p w14:paraId="47D203CC" w14:textId="77777777" w:rsidR="00F670AF" w:rsidRPr="006076C6" w:rsidRDefault="00F670AF" w:rsidP="00F670AF">
            <w:pPr>
              <w:spacing w:after="0"/>
              <w:rPr>
                <w:color w:val="000000"/>
                <w:sz w:val="20"/>
              </w:rPr>
            </w:pPr>
            <w:r w:rsidRPr="006076C6">
              <w:rPr>
                <w:color w:val="000000"/>
                <w:sz w:val="20"/>
              </w:rPr>
              <w:t> </w:t>
            </w:r>
          </w:p>
          <w:p w14:paraId="5EE87383" w14:textId="77777777" w:rsidR="00F670AF" w:rsidRPr="006076C6" w:rsidRDefault="00F670AF" w:rsidP="00F670AF">
            <w:pPr>
              <w:spacing w:after="0"/>
              <w:rPr>
                <w:color w:val="000000"/>
                <w:sz w:val="20"/>
              </w:rPr>
            </w:pPr>
          </w:p>
          <w:p w14:paraId="16A45098"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nil"/>
              <w:left w:val="nil"/>
              <w:bottom w:val="single" w:sz="8" w:space="0" w:color="auto"/>
              <w:right w:val="single" w:sz="8" w:space="0" w:color="auto"/>
            </w:tcBorders>
            <w:shd w:val="clear" w:color="auto" w:fill="auto"/>
            <w:hideMark/>
          </w:tcPr>
          <w:p w14:paraId="38B48F31" w14:textId="77777777" w:rsidR="00F670AF" w:rsidRPr="006076C6" w:rsidRDefault="00F670AF" w:rsidP="00F670AF">
            <w:pPr>
              <w:spacing w:after="0"/>
              <w:rPr>
                <w:color w:val="000000"/>
                <w:sz w:val="20"/>
              </w:rPr>
            </w:pPr>
            <w:r w:rsidRPr="006076C6">
              <w:rPr>
                <w:color w:val="000000"/>
                <w:sz w:val="20"/>
              </w:rPr>
              <w:t> </w:t>
            </w:r>
          </w:p>
          <w:p w14:paraId="01E61895" w14:textId="77777777" w:rsidR="00F670AF" w:rsidRPr="006076C6" w:rsidRDefault="00F670AF" w:rsidP="00F670AF">
            <w:pPr>
              <w:spacing w:after="0"/>
              <w:rPr>
                <w:color w:val="000000"/>
                <w:sz w:val="20"/>
              </w:rPr>
            </w:pPr>
          </w:p>
          <w:p w14:paraId="7349AE12"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nil"/>
              <w:left w:val="nil"/>
              <w:bottom w:val="single" w:sz="8" w:space="0" w:color="auto"/>
              <w:right w:val="single" w:sz="8" w:space="0" w:color="auto"/>
            </w:tcBorders>
            <w:shd w:val="clear" w:color="auto" w:fill="auto"/>
            <w:hideMark/>
          </w:tcPr>
          <w:p w14:paraId="6CA7CD3E" w14:textId="77777777" w:rsidR="00F670AF" w:rsidRPr="006076C6" w:rsidRDefault="00F670AF" w:rsidP="00F670AF">
            <w:pPr>
              <w:spacing w:after="0"/>
              <w:rPr>
                <w:color w:val="000000"/>
                <w:sz w:val="20"/>
              </w:rPr>
            </w:pPr>
            <w:r w:rsidRPr="006076C6">
              <w:rPr>
                <w:color w:val="000000"/>
                <w:sz w:val="20"/>
              </w:rPr>
              <w:t> </w:t>
            </w:r>
          </w:p>
          <w:p w14:paraId="7C79B93C" w14:textId="77777777" w:rsidR="00F670AF" w:rsidRPr="006076C6" w:rsidRDefault="00F670AF" w:rsidP="00F670AF">
            <w:pPr>
              <w:spacing w:after="0"/>
              <w:rPr>
                <w:color w:val="000000"/>
                <w:sz w:val="20"/>
              </w:rPr>
            </w:pPr>
          </w:p>
          <w:p w14:paraId="64C41A6C"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nil"/>
              <w:left w:val="nil"/>
              <w:bottom w:val="single" w:sz="8" w:space="0" w:color="000000"/>
              <w:right w:val="single" w:sz="8" w:space="0" w:color="auto"/>
            </w:tcBorders>
            <w:shd w:val="clear" w:color="auto" w:fill="auto"/>
            <w:hideMark/>
          </w:tcPr>
          <w:p w14:paraId="5236832A" w14:textId="77777777" w:rsidR="00F670AF" w:rsidRPr="006076C6" w:rsidRDefault="00F670AF" w:rsidP="00F670AF">
            <w:pPr>
              <w:spacing w:after="0"/>
              <w:rPr>
                <w:color w:val="000000"/>
                <w:sz w:val="20"/>
              </w:rPr>
            </w:pPr>
          </w:p>
          <w:p w14:paraId="1052CB9C" w14:textId="77777777" w:rsidR="00F670AF" w:rsidRPr="006076C6" w:rsidRDefault="00F670AF" w:rsidP="00F670AF">
            <w:pPr>
              <w:spacing w:after="0"/>
              <w:rPr>
                <w:color w:val="000000"/>
                <w:sz w:val="20"/>
              </w:rPr>
            </w:pPr>
          </w:p>
          <w:p w14:paraId="5359E1FC"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nil"/>
              <w:left w:val="nil"/>
              <w:bottom w:val="single" w:sz="8" w:space="0" w:color="000000"/>
              <w:right w:val="single" w:sz="8" w:space="0" w:color="auto"/>
            </w:tcBorders>
            <w:shd w:val="clear" w:color="auto" w:fill="auto"/>
            <w:vAlign w:val="center"/>
            <w:hideMark/>
          </w:tcPr>
          <w:p w14:paraId="3A3F50DF" w14:textId="77777777" w:rsidR="00F670AF" w:rsidRPr="006076C6" w:rsidRDefault="00F670AF" w:rsidP="00F670AF">
            <w:pPr>
              <w:spacing w:after="0"/>
              <w:jc w:val="center"/>
              <w:rPr>
                <w:i/>
                <w:iCs/>
                <w:color w:val="00B0F0"/>
                <w:sz w:val="20"/>
              </w:rPr>
            </w:pPr>
            <w:r w:rsidRPr="006076C6">
              <w:rPr>
                <w:i/>
                <w:iCs/>
                <w:color w:val="00B0F0"/>
                <w:sz w:val="20"/>
              </w:rPr>
              <w:t> </w:t>
            </w:r>
          </w:p>
        </w:tc>
      </w:tr>
      <w:tr w:rsidR="00F670AF" w:rsidRPr="006076C6" w14:paraId="4B5AF0E6" w14:textId="77777777" w:rsidTr="00F670AF">
        <w:trPr>
          <w:trHeight w:val="1105"/>
        </w:trPr>
        <w:tc>
          <w:tcPr>
            <w:tcW w:w="619" w:type="dxa"/>
            <w:vMerge/>
            <w:tcBorders>
              <w:top w:val="single" w:sz="8" w:space="0" w:color="auto"/>
              <w:left w:val="single" w:sz="8" w:space="0" w:color="auto"/>
              <w:bottom w:val="single" w:sz="4" w:space="0" w:color="auto"/>
              <w:right w:val="single" w:sz="8" w:space="0" w:color="auto"/>
            </w:tcBorders>
            <w:vAlign w:val="center"/>
            <w:hideMark/>
          </w:tcPr>
          <w:p w14:paraId="013C137F" w14:textId="77777777" w:rsidR="00F670AF" w:rsidRPr="006076C6" w:rsidRDefault="00F670AF" w:rsidP="00F670AF">
            <w:pPr>
              <w:spacing w:after="0"/>
              <w:rPr>
                <w:color w:val="000000"/>
              </w:rPr>
            </w:pPr>
          </w:p>
        </w:tc>
        <w:tc>
          <w:tcPr>
            <w:tcW w:w="730" w:type="dxa"/>
            <w:tcBorders>
              <w:top w:val="single" w:sz="8" w:space="0" w:color="auto"/>
              <w:left w:val="single" w:sz="8" w:space="0" w:color="auto"/>
              <w:bottom w:val="single" w:sz="4" w:space="0" w:color="auto"/>
              <w:right w:val="single" w:sz="4" w:space="0" w:color="auto"/>
            </w:tcBorders>
            <w:shd w:val="clear" w:color="auto" w:fill="auto"/>
            <w:noWrap/>
            <w:hideMark/>
          </w:tcPr>
          <w:p w14:paraId="78C48DC7" w14:textId="77777777" w:rsidR="00F670AF" w:rsidRPr="006076C6" w:rsidRDefault="00F670AF" w:rsidP="00F670AF">
            <w:pPr>
              <w:spacing w:after="0"/>
              <w:rPr>
                <w:color w:val="000000"/>
                <w:sz w:val="20"/>
              </w:rPr>
            </w:pPr>
            <w:r w:rsidRPr="006076C6">
              <w:rPr>
                <w:color w:val="000000"/>
                <w:sz w:val="20"/>
              </w:rPr>
              <w:t>c.</w:t>
            </w:r>
          </w:p>
        </w:tc>
        <w:tc>
          <w:tcPr>
            <w:tcW w:w="2341" w:type="dxa"/>
            <w:tcBorders>
              <w:top w:val="single" w:sz="8" w:space="0" w:color="auto"/>
              <w:left w:val="single" w:sz="4" w:space="0" w:color="auto"/>
              <w:bottom w:val="single" w:sz="4" w:space="0" w:color="auto"/>
              <w:right w:val="single" w:sz="8" w:space="0" w:color="auto"/>
            </w:tcBorders>
            <w:shd w:val="clear" w:color="auto" w:fill="auto"/>
            <w:hideMark/>
          </w:tcPr>
          <w:p w14:paraId="278016AA" w14:textId="77777777" w:rsidR="00F670AF" w:rsidRPr="006076C6" w:rsidRDefault="00F670AF" w:rsidP="00F670AF">
            <w:pPr>
              <w:spacing w:after="0"/>
              <w:rPr>
                <w:color w:val="000000"/>
                <w:sz w:val="20"/>
              </w:rPr>
            </w:pPr>
            <w:r w:rsidRPr="006076C6">
              <w:rPr>
                <w:color w:val="000000"/>
                <w:sz w:val="20"/>
              </w:rPr>
              <w:t>Will additional R/W or easements be required to accommodate staged construction</w:t>
            </w:r>
          </w:p>
          <w:p w14:paraId="77F23113" w14:textId="77777777" w:rsidR="00F670AF" w:rsidRPr="006076C6" w:rsidRDefault="00F670AF" w:rsidP="00F670AF">
            <w:pPr>
              <w:spacing w:after="0"/>
              <w:rPr>
                <w:color w:val="000000"/>
                <w:sz w:val="20"/>
              </w:rPr>
            </w:pPr>
          </w:p>
          <w:p w14:paraId="2151A462" w14:textId="77777777" w:rsidR="00F670AF" w:rsidRPr="006076C6" w:rsidRDefault="00F670AF" w:rsidP="00F670AF">
            <w:pPr>
              <w:spacing w:after="0"/>
              <w:rPr>
                <w:color w:val="000000"/>
                <w:sz w:val="20"/>
              </w:rPr>
            </w:pPr>
          </w:p>
        </w:tc>
        <w:tc>
          <w:tcPr>
            <w:tcW w:w="630" w:type="dxa"/>
            <w:tcBorders>
              <w:top w:val="single" w:sz="8" w:space="0" w:color="auto"/>
              <w:left w:val="nil"/>
              <w:bottom w:val="single" w:sz="4" w:space="0" w:color="auto"/>
              <w:right w:val="single" w:sz="8" w:space="0" w:color="auto"/>
            </w:tcBorders>
            <w:shd w:val="clear" w:color="auto" w:fill="auto"/>
            <w:hideMark/>
          </w:tcPr>
          <w:p w14:paraId="541C0E74" w14:textId="77777777" w:rsidR="00F670AF" w:rsidRPr="006076C6" w:rsidRDefault="00F670AF" w:rsidP="00F670AF">
            <w:pPr>
              <w:spacing w:after="0"/>
              <w:rPr>
                <w:color w:val="000000"/>
                <w:sz w:val="20"/>
              </w:rPr>
            </w:pPr>
          </w:p>
          <w:p w14:paraId="53636396" w14:textId="77777777" w:rsidR="00F670AF" w:rsidRPr="006076C6" w:rsidRDefault="00F670AF" w:rsidP="00F670AF">
            <w:pPr>
              <w:spacing w:after="0"/>
              <w:rPr>
                <w:color w:val="000000"/>
                <w:sz w:val="20"/>
              </w:rPr>
            </w:pPr>
          </w:p>
          <w:p w14:paraId="26F05D77"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single" w:sz="4" w:space="0" w:color="auto"/>
              <w:right w:val="single" w:sz="8" w:space="0" w:color="auto"/>
            </w:tcBorders>
            <w:shd w:val="clear" w:color="auto" w:fill="auto"/>
            <w:hideMark/>
          </w:tcPr>
          <w:p w14:paraId="6E3E6E40" w14:textId="77777777" w:rsidR="00F670AF" w:rsidRPr="006076C6" w:rsidRDefault="00F670AF" w:rsidP="00F670AF">
            <w:pPr>
              <w:spacing w:after="0"/>
              <w:rPr>
                <w:color w:val="000000"/>
                <w:sz w:val="20"/>
              </w:rPr>
            </w:pPr>
          </w:p>
          <w:p w14:paraId="6C188D26" w14:textId="77777777" w:rsidR="00F670AF" w:rsidRPr="006076C6" w:rsidRDefault="00F670AF" w:rsidP="00F670AF">
            <w:pPr>
              <w:spacing w:after="0"/>
              <w:rPr>
                <w:color w:val="000000"/>
                <w:sz w:val="20"/>
              </w:rPr>
            </w:pPr>
          </w:p>
          <w:p w14:paraId="04EBED69"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single" w:sz="4" w:space="0" w:color="auto"/>
              <w:right w:val="single" w:sz="8" w:space="0" w:color="auto"/>
            </w:tcBorders>
            <w:shd w:val="clear" w:color="auto" w:fill="auto"/>
            <w:hideMark/>
          </w:tcPr>
          <w:p w14:paraId="69FF7955" w14:textId="77777777" w:rsidR="00F670AF" w:rsidRPr="006076C6" w:rsidRDefault="00F670AF" w:rsidP="00F670AF">
            <w:pPr>
              <w:spacing w:after="0"/>
              <w:rPr>
                <w:color w:val="000000"/>
                <w:sz w:val="20"/>
              </w:rPr>
            </w:pPr>
            <w:r w:rsidRPr="006076C6">
              <w:rPr>
                <w:color w:val="000000"/>
                <w:sz w:val="20"/>
              </w:rPr>
              <w:t> </w:t>
            </w:r>
          </w:p>
          <w:p w14:paraId="08DEA7D2" w14:textId="77777777" w:rsidR="00F670AF" w:rsidRPr="006076C6" w:rsidRDefault="00F670AF" w:rsidP="00F670AF">
            <w:pPr>
              <w:spacing w:after="0"/>
              <w:rPr>
                <w:color w:val="000000"/>
                <w:sz w:val="20"/>
              </w:rPr>
            </w:pPr>
          </w:p>
          <w:p w14:paraId="60D8D304"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000000"/>
              <w:left w:val="nil"/>
              <w:bottom w:val="single" w:sz="4" w:space="0" w:color="auto"/>
              <w:right w:val="single" w:sz="8" w:space="0" w:color="auto"/>
            </w:tcBorders>
            <w:shd w:val="clear" w:color="auto" w:fill="auto"/>
            <w:hideMark/>
          </w:tcPr>
          <w:p w14:paraId="79243557" w14:textId="77777777" w:rsidR="00F670AF" w:rsidRPr="006076C6" w:rsidRDefault="00F670AF" w:rsidP="00F670AF">
            <w:pPr>
              <w:spacing w:after="0"/>
              <w:rPr>
                <w:color w:val="000000"/>
                <w:sz w:val="20"/>
              </w:rPr>
            </w:pPr>
            <w:r w:rsidRPr="006076C6">
              <w:rPr>
                <w:color w:val="000000"/>
                <w:sz w:val="20"/>
              </w:rPr>
              <w:t> </w:t>
            </w:r>
          </w:p>
          <w:p w14:paraId="7D1F323A" w14:textId="77777777" w:rsidR="00F670AF" w:rsidRPr="006076C6" w:rsidRDefault="00F670AF" w:rsidP="00F670AF">
            <w:pPr>
              <w:spacing w:after="0"/>
              <w:rPr>
                <w:color w:val="000000"/>
                <w:sz w:val="20"/>
              </w:rPr>
            </w:pPr>
          </w:p>
          <w:p w14:paraId="30D6E35E"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000000"/>
              <w:left w:val="nil"/>
              <w:bottom w:val="single" w:sz="4" w:space="0" w:color="auto"/>
              <w:right w:val="single" w:sz="8" w:space="0" w:color="auto"/>
            </w:tcBorders>
            <w:shd w:val="clear" w:color="auto" w:fill="auto"/>
            <w:vAlign w:val="center"/>
            <w:hideMark/>
          </w:tcPr>
          <w:p w14:paraId="3EDD5036" w14:textId="77777777" w:rsidR="00F670AF" w:rsidRPr="006076C6" w:rsidRDefault="00F670AF" w:rsidP="00F670AF">
            <w:pPr>
              <w:spacing w:after="0"/>
              <w:jc w:val="center"/>
              <w:rPr>
                <w:i/>
                <w:iCs/>
                <w:color w:val="00B0F0"/>
                <w:sz w:val="20"/>
              </w:rPr>
            </w:pPr>
            <w:r w:rsidRPr="006076C6">
              <w:rPr>
                <w:i/>
                <w:iCs/>
                <w:color w:val="00B0F0"/>
                <w:sz w:val="20"/>
              </w:rPr>
              <w:t> </w:t>
            </w:r>
          </w:p>
        </w:tc>
      </w:tr>
      <w:tr w:rsidR="00F670AF" w:rsidRPr="006076C6" w14:paraId="0F4C1CE7" w14:textId="77777777" w:rsidTr="00F670AF">
        <w:trPr>
          <w:trHeight w:val="900"/>
        </w:trPr>
        <w:tc>
          <w:tcPr>
            <w:tcW w:w="619" w:type="dxa"/>
            <w:tcBorders>
              <w:top w:val="nil"/>
              <w:left w:val="single" w:sz="8" w:space="0" w:color="auto"/>
              <w:bottom w:val="single" w:sz="8" w:space="0" w:color="auto"/>
              <w:right w:val="single" w:sz="8" w:space="0" w:color="auto"/>
            </w:tcBorders>
            <w:shd w:val="clear" w:color="auto" w:fill="auto"/>
            <w:noWrap/>
            <w:vAlign w:val="center"/>
            <w:hideMark/>
          </w:tcPr>
          <w:p w14:paraId="7AD873C1" w14:textId="77777777" w:rsidR="00F670AF" w:rsidRPr="006076C6" w:rsidRDefault="00F670AF" w:rsidP="00F670AF">
            <w:pPr>
              <w:spacing w:after="0"/>
              <w:jc w:val="center"/>
              <w:rPr>
                <w:color w:val="000000"/>
              </w:rPr>
            </w:pPr>
            <w:r>
              <w:rPr>
                <w:color w:val="000000"/>
              </w:rPr>
              <w:t>13</w:t>
            </w:r>
          </w:p>
        </w:tc>
        <w:tc>
          <w:tcPr>
            <w:tcW w:w="3071" w:type="dxa"/>
            <w:gridSpan w:val="2"/>
            <w:tcBorders>
              <w:top w:val="single" w:sz="8" w:space="0" w:color="auto"/>
              <w:left w:val="nil"/>
              <w:bottom w:val="single" w:sz="8" w:space="0" w:color="auto"/>
              <w:right w:val="single" w:sz="8" w:space="0" w:color="000000"/>
            </w:tcBorders>
            <w:shd w:val="clear" w:color="auto" w:fill="auto"/>
            <w:hideMark/>
          </w:tcPr>
          <w:p w14:paraId="5CDDA8E6" w14:textId="77777777" w:rsidR="00F670AF" w:rsidRPr="006076C6" w:rsidRDefault="00F670AF" w:rsidP="00F670AF">
            <w:pPr>
              <w:spacing w:after="0"/>
              <w:rPr>
                <w:color w:val="000000"/>
                <w:sz w:val="20"/>
              </w:rPr>
            </w:pPr>
            <w:r w:rsidRPr="006076C6">
              <w:rPr>
                <w:color w:val="000000"/>
                <w:sz w:val="20"/>
              </w:rPr>
              <w:t>Does the existing bridge have features that make it difficult to accommodate staging (truss bridge, slab span, beam spacing issues, etc.)?</w:t>
            </w:r>
          </w:p>
        </w:tc>
        <w:tc>
          <w:tcPr>
            <w:tcW w:w="630" w:type="dxa"/>
            <w:tcBorders>
              <w:top w:val="single" w:sz="8" w:space="0" w:color="auto"/>
              <w:left w:val="nil"/>
              <w:bottom w:val="single" w:sz="8" w:space="0" w:color="auto"/>
              <w:right w:val="single" w:sz="8" w:space="0" w:color="auto"/>
            </w:tcBorders>
            <w:shd w:val="clear" w:color="auto" w:fill="auto"/>
            <w:hideMark/>
          </w:tcPr>
          <w:p w14:paraId="3EA56E13" w14:textId="77777777" w:rsidR="00F670AF" w:rsidRPr="006076C6" w:rsidRDefault="00F670AF" w:rsidP="00F670AF">
            <w:pPr>
              <w:spacing w:after="0"/>
              <w:rPr>
                <w:color w:val="000000"/>
                <w:sz w:val="20"/>
              </w:rPr>
            </w:pPr>
          </w:p>
          <w:p w14:paraId="6B7CA5AB" w14:textId="77777777" w:rsidR="00F670AF" w:rsidRPr="006076C6" w:rsidRDefault="00F670AF" w:rsidP="00F670AF">
            <w:pPr>
              <w:spacing w:after="0"/>
              <w:rPr>
                <w:color w:val="000000"/>
                <w:sz w:val="20"/>
              </w:rPr>
            </w:pPr>
          </w:p>
          <w:p w14:paraId="27EC7800"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single" w:sz="8" w:space="0" w:color="auto"/>
              <w:right w:val="single" w:sz="8" w:space="0" w:color="auto"/>
            </w:tcBorders>
            <w:shd w:val="clear" w:color="auto" w:fill="auto"/>
            <w:hideMark/>
          </w:tcPr>
          <w:p w14:paraId="35C45A9D" w14:textId="77777777" w:rsidR="00F670AF" w:rsidRPr="006076C6" w:rsidRDefault="00F670AF" w:rsidP="00F670AF">
            <w:pPr>
              <w:spacing w:after="0"/>
              <w:rPr>
                <w:color w:val="000000"/>
                <w:sz w:val="20"/>
              </w:rPr>
            </w:pPr>
          </w:p>
          <w:p w14:paraId="48D4FEDE" w14:textId="77777777" w:rsidR="00F670AF" w:rsidRPr="006076C6" w:rsidRDefault="00F670AF" w:rsidP="00F670AF">
            <w:pPr>
              <w:spacing w:after="0"/>
              <w:rPr>
                <w:color w:val="000000"/>
                <w:sz w:val="20"/>
              </w:rPr>
            </w:pPr>
          </w:p>
          <w:p w14:paraId="2E426F94"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single" w:sz="8" w:space="0" w:color="auto"/>
              <w:right w:val="single" w:sz="8" w:space="0" w:color="auto"/>
            </w:tcBorders>
            <w:shd w:val="clear" w:color="auto" w:fill="auto"/>
            <w:hideMark/>
          </w:tcPr>
          <w:p w14:paraId="45BF4DF1" w14:textId="77777777" w:rsidR="00F670AF" w:rsidRPr="006076C6" w:rsidRDefault="00F670AF" w:rsidP="00F670AF">
            <w:pPr>
              <w:spacing w:after="0"/>
              <w:rPr>
                <w:color w:val="000000"/>
                <w:sz w:val="20"/>
              </w:rPr>
            </w:pPr>
            <w:r w:rsidRPr="006076C6">
              <w:rPr>
                <w:color w:val="000000"/>
                <w:sz w:val="20"/>
              </w:rPr>
              <w:t> </w:t>
            </w:r>
          </w:p>
          <w:p w14:paraId="571DF3D6" w14:textId="77777777" w:rsidR="00F670AF" w:rsidRPr="006076C6" w:rsidRDefault="00F670AF" w:rsidP="00F670AF">
            <w:pPr>
              <w:spacing w:after="0"/>
              <w:rPr>
                <w:color w:val="000000"/>
                <w:sz w:val="20"/>
              </w:rPr>
            </w:pPr>
          </w:p>
          <w:p w14:paraId="3320380D"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single" w:sz="8" w:space="0" w:color="auto"/>
              <w:right w:val="single" w:sz="8" w:space="0" w:color="auto"/>
            </w:tcBorders>
            <w:shd w:val="clear" w:color="auto" w:fill="auto"/>
            <w:hideMark/>
          </w:tcPr>
          <w:p w14:paraId="7613265B" w14:textId="77777777" w:rsidR="00F670AF" w:rsidRPr="006076C6" w:rsidRDefault="00F670AF" w:rsidP="00F670AF">
            <w:pPr>
              <w:spacing w:after="0"/>
              <w:rPr>
                <w:color w:val="000000"/>
                <w:sz w:val="20"/>
              </w:rPr>
            </w:pPr>
            <w:r w:rsidRPr="006076C6">
              <w:rPr>
                <w:color w:val="000000"/>
                <w:sz w:val="20"/>
              </w:rPr>
              <w:t> </w:t>
            </w:r>
          </w:p>
          <w:p w14:paraId="57B376E1" w14:textId="77777777" w:rsidR="00F670AF" w:rsidRPr="006076C6" w:rsidRDefault="00F670AF" w:rsidP="00F670AF">
            <w:pPr>
              <w:spacing w:after="0"/>
              <w:rPr>
                <w:color w:val="000000"/>
                <w:sz w:val="20"/>
              </w:rPr>
            </w:pPr>
          </w:p>
          <w:p w14:paraId="1AE47F77"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single" w:sz="8" w:space="0" w:color="auto"/>
              <w:right w:val="single" w:sz="8" w:space="0" w:color="auto"/>
            </w:tcBorders>
            <w:shd w:val="clear" w:color="auto" w:fill="auto"/>
            <w:vAlign w:val="center"/>
            <w:hideMark/>
          </w:tcPr>
          <w:p w14:paraId="4AFAB705"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68A80EF4" w14:textId="77777777" w:rsidTr="00F670AF">
        <w:trPr>
          <w:trHeight w:val="900"/>
        </w:trPr>
        <w:tc>
          <w:tcPr>
            <w:tcW w:w="619" w:type="dxa"/>
            <w:tcBorders>
              <w:top w:val="nil"/>
              <w:left w:val="single" w:sz="8" w:space="0" w:color="auto"/>
              <w:bottom w:val="single" w:sz="8" w:space="0" w:color="auto"/>
              <w:right w:val="single" w:sz="8" w:space="0" w:color="auto"/>
            </w:tcBorders>
            <w:shd w:val="clear" w:color="auto" w:fill="auto"/>
            <w:noWrap/>
            <w:vAlign w:val="center"/>
            <w:hideMark/>
          </w:tcPr>
          <w:p w14:paraId="75FD7479" w14:textId="77777777" w:rsidR="00F670AF" w:rsidRPr="006076C6" w:rsidRDefault="00F670AF" w:rsidP="00F670AF">
            <w:pPr>
              <w:spacing w:after="0"/>
              <w:jc w:val="center"/>
              <w:rPr>
                <w:color w:val="000000"/>
              </w:rPr>
            </w:pPr>
            <w:r>
              <w:rPr>
                <w:color w:val="000000"/>
              </w:rPr>
              <w:t>14</w:t>
            </w:r>
          </w:p>
        </w:tc>
        <w:tc>
          <w:tcPr>
            <w:tcW w:w="3071" w:type="dxa"/>
            <w:gridSpan w:val="2"/>
            <w:tcBorders>
              <w:top w:val="single" w:sz="8" w:space="0" w:color="auto"/>
              <w:left w:val="nil"/>
              <w:bottom w:val="nil"/>
              <w:right w:val="single" w:sz="8" w:space="0" w:color="000000"/>
            </w:tcBorders>
            <w:shd w:val="clear" w:color="auto" w:fill="auto"/>
            <w:hideMark/>
          </w:tcPr>
          <w:p w14:paraId="176A4CC1" w14:textId="77777777" w:rsidR="00F670AF" w:rsidRPr="006076C6" w:rsidRDefault="00F670AF" w:rsidP="00F670AF">
            <w:pPr>
              <w:spacing w:after="0"/>
              <w:rPr>
                <w:color w:val="000000"/>
                <w:sz w:val="20"/>
              </w:rPr>
            </w:pPr>
            <w:r w:rsidRPr="006076C6">
              <w:rPr>
                <w:color w:val="000000"/>
                <w:sz w:val="20"/>
              </w:rPr>
              <w:t>Could additional width be needed on culverts, bridges, or shoulders to maintain traffic on the existing route or the detour route?</w:t>
            </w:r>
          </w:p>
          <w:p w14:paraId="640F5942" w14:textId="77777777" w:rsidR="00F670AF" w:rsidRPr="006076C6" w:rsidRDefault="00F670AF" w:rsidP="00F670AF">
            <w:pPr>
              <w:spacing w:after="0"/>
              <w:rPr>
                <w:color w:val="000000"/>
                <w:sz w:val="20"/>
              </w:rPr>
            </w:pPr>
          </w:p>
        </w:tc>
        <w:tc>
          <w:tcPr>
            <w:tcW w:w="630" w:type="dxa"/>
            <w:tcBorders>
              <w:top w:val="single" w:sz="8" w:space="0" w:color="auto"/>
              <w:left w:val="nil"/>
              <w:bottom w:val="nil"/>
              <w:right w:val="single" w:sz="8" w:space="0" w:color="auto"/>
            </w:tcBorders>
            <w:shd w:val="clear" w:color="auto" w:fill="auto"/>
            <w:hideMark/>
          </w:tcPr>
          <w:p w14:paraId="3BE02E51" w14:textId="77777777" w:rsidR="00F670AF" w:rsidRPr="006076C6" w:rsidRDefault="00F670AF" w:rsidP="00F670AF">
            <w:pPr>
              <w:spacing w:after="0"/>
              <w:rPr>
                <w:color w:val="000000"/>
                <w:sz w:val="20"/>
              </w:rPr>
            </w:pPr>
          </w:p>
          <w:p w14:paraId="225D9E23" w14:textId="77777777" w:rsidR="00F670AF" w:rsidRPr="006076C6" w:rsidRDefault="00F670AF" w:rsidP="00F670AF">
            <w:pPr>
              <w:spacing w:after="0"/>
              <w:rPr>
                <w:color w:val="000000"/>
                <w:sz w:val="20"/>
              </w:rPr>
            </w:pPr>
          </w:p>
          <w:p w14:paraId="7C886DD7"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nil"/>
              <w:right w:val="single" w:sz="8" w:space="0" w:color="auto"/>
            </w:tcBorders>
            <w:shd w:val="clear" w:color="auto" w:fill="auto"/>
            <w:hideMark/>
          </w:tcPr>
          <w:p w14:paraId="18EADC1A" w14:textId="77777777" w:rsidR="00F670AF" w:rsidRPr="006076C6" w:rsidRDefault="00F670AF" w:rsidP="00F670AF">
            <w:pPr>
              <w:spacing w:after="0"/>
              <w:rPr>
                <w:color w:val="000000"/>
                <w:sz w:val="20"/>
              </w:rPr>
            </w:pPr>
          </w:p>
          <w:p w14:paraId="050A82D4" w14:textId="77777777" w:rsidR="00F670AF" w:rsidRPr="006076C6" w:rsidRDefault="00F670AF" w:rsidP="00F670AF">
            <w:pPr>
              <w:spacing w:after="0"/>
              <w:rPr>
                <w:color w:val="000000"/>
                <w:sz w:val="20"/>
              </w:rPr>
            </w:pPr>
          </w:p>
          <w:p w14:paraId="7F49A706"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nil"/>
              <w:right w:val="single" w:sz="8" w:space="0" w:color="auto"/>
            </w:tcBorders>
            <w:shd w:val="clear" w:color="auto" w:fill="auto"/>
            <w:hideMark/>
          </w:tcPr>
          <w:p w14:paraId="4799913B" w14:textId="77777777" w:rsidR="00F670AF" w:rsidRPr="006076C6" w:rsidRDefault="00F670AF" w:rsidP="00F670AF">
            <w:pPr>
              <w:spacing w:after="0"/>
              <w:rPr>
                <w:color w:val="000000"/>
                <w:sz w:val="20"/>
              </w:rPr>
            </w:pPr>
            <w:r w:rsidRPr="006076C6">
              <w:rPr>
                <w:color w:val="000000"/>
                <w:sz w:val="20"/>
              </w:rPr>
              <w:t> </w:t>
            </w:r>
          </w:p>
          <w:p w14:paraId="69656E9B" w14:textId="77777777" w:rsidR="00F670AF" w:rsidRPr="006076C6" w:rsidRDefault="00F670AF" w:rsidP="00F670AF">
            <w:pPr>
              <w:spacing w:after="0"/>
              <w:rPr>
                <w:color w:val="000000"/>
                <w:sz w:val="20"/>
              </w:rPr>
            </w:pPr>
          </w:p>
          <w:p w14:paraId="735118E8"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nil"/>
              <w:right w:val="single" w:sz="8" w:space="0" w:color="auto"/>
            </w:tcBorders>
            <w:shd w:val="clear" w:color="auto" w:fill="auto"/>
            <w:hideMark/>
          </w:tcPr>
          <w:p w14:paraId="09356C01" w14:textId="77777777" w:rsidR="00F670AF" w:rsidRPr="006076C6" w:rsidRDefault="00F670AF" w:rsidP="00F670AF">
            <w:pPr>
              <w:spacing w:after="0"/>
              <w:rPr>
                <w:color w:val="000000"/>
                <w:sz w:val="20"/>
              </w:rPr>
            </w:pPr>
            <w:r w:rsidRPr="006076C6">
              <w:rPr>
                <w:color w:val="000000"/>
                <w:sz w:val="20"/>
              </w:rPr>
              <w:t> </w:t>
            </w:r>
          </w:p>
          <w:p w14:paraId="617D0F3E" w14:textId="77777777" w:rsidR="00F670AF" w:rsidRPr="006076C6" w:rsidRDefault="00F670AF" w:rsidP="00F670AF">
            <w:pPr>
              <w:spacing w:after="0"/>
              <w:rPr>
                <w:color w:val="000000"/>
                <w:sz w:val="20"/>
              </w:rPr>
            </w:pPr>
          </w:p>
          <w:p w14:paraId="15BEB629"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nil"/>
              <w:right w:val="single" w:sz="8" w:space="0" w:color="auto"/>
            </w:tcBorders>
            <w:shd w:val="clear" w:color="auto" w:fill="auto"/>
            <w:vAlign w:val="center"/>
            <w:hideMark/>
          </w:tcPr>
          <w:p w14:paraId="505F074E"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3F0E2192" w14:textId="77777777" w:rsidTr="00F670AF">
        <w:trPr>
          <w:trHeight w:val="600"/>
        </w:trPr>
        <w:tc>
          <w:tcPr>
            <w:tcW w:w="61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2529BC2" w14:textId="77777777" w:rsidR="00F670AF" w:rsidRPr="006076C6" w:rsidRDefault="00F670AF" w:rsidP="00F670AF">
            <w:pPr>
              <w:spacing w:after="0"/>
              <w:jc w:val="center"/>
              <w:rPr>
                <w:color w:val="000000"/>
              </w:rPr>
            </w:pPr>
            <w:r>
              <w:rPr>
                <w:color w:val="000000"/>
              </w:rPr>
              <w:t>15</w:t>
            </w:r>
          </w:p>
        </w:tc>
        <w:tc>
          <w:tcPr>
            <w:tcW w:w="3071" w:type="dxa"/>
            <w:gridSpan w:val="2"/>
            <w:tcBorders>
              <w:top w:val="single" w:sz="8" w:space="0" w:color="auto"/>
              <w:left w:val="nil"/>
              <w:bottom w:val="single" w:sz="4" w:space="0" w:color="auto"/>
              <w:right w:val="single" w:sz="8" w:space="0" w:color="000000"/>
            </w:tcBorders>
            <w:shd w:val="clear" w:color="auto" w:fill="auto"/>
            <w:hideMark/>
          </w:tcPr>
          <w:p w14:paraId="062E1149" w14:textId="77777777" w:rsidR="00F670AF" w:rsidRPr="006076C6" w:rsidRDefault="00F670AF" w:rsidP="00F670AF">
            <w:pPr>
              <w:spacing w:after="240"/>
              <w:rPr>
                <w:color w:val="000000"/>
                <w:sz w:val="20"/>
              </w:rPr>
            </w:pPr>
            <w:r w:rsidRPr="006076C6">
              <w:rPr>
                <w:color w:val="000000"/>
                <w:sz w:val="20"/>
              </w:rPr>
              <w:t>Is it likely that temporary bridge structures will be needed?</w:t>
            </w:r>
          </w:p>
          <w:p w14:paraId="3059CCA7" w14:textId="77777777" w:rsidR="00F670AF" w:rsidRPr="006076C6" w:rsidRDefault="00F670AF" w:rsidP="00F670AF">
            <w:pPr>
              <w:spacing w:after="0"/>
              <w:rPr>
                <w:color w:val="000000"/>
                <w:sz w:val="20"/>
              </w:rPr>
            </w:pPr>
          </w:p>
        </w:tc>
        <w:tc>
          <w:tcPr>
            <w:tcW w:w="630" w:type="dxa"/>
            <w:tcBorders>
              <w:top w:val="single" w:sz="8" w:space="0" w:color="auto"/>
              <w:left w:val="nil"/>
              <w:bottom w:val="single" w:sz="4" w:space="0" w:color="auto"/>
              <w:right w:val="single" w:sz="8" w:space="0" w:color="auto"/>
            </w:tcBorders>
            <w:shd w:val="clear" w:color="auto" w:fill="auto"/>
            <w:hideMark/>
          </w:tcPr>
          <w:p w14:paraId="000CDFD0" w14:textId="77777777" w:rsidR="00F670AF" w:rsidRPr="006076C6" w:rsidRDefault="00F670AF" w:rsidP="00F670AF">
            <w:pPr>
              <w:spacing w:after="0"/>
              <w:rPr>
                <w:color w:val="000000"/>
                <w:sz w:val="20"/>
              </w:rPr>
            </w:pPr>
          </w:p>
          <w:p w14:paraId="08F2EA6F"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single" w:sz="4" w:space="0" w:color="auto"/>
              <w:right w:val="single" w:sz="8" w:space="0" w:color="auto"/>
            </w:tcBorders>
            <w:shd w:val="clear" w:color="auto" w:fill="auto"/>
            <w:hideMark/>
          </w:tcPr>
          <w:p w14:paraId="6A185CD2" w14:textId="77777777" w:rsidR="00F670AF" w:rsidRPr="006076C6" w:rsidRDefault="00F670AF" w:rsidP="00F670AF">
            <w:pPr>
              <w:spacing w:after="0"/>
              <w:rPr>
                <w:color w:val="000000"/>
                <w:sz w:val="20"/>
              </w:rPr>
            </w:pPr>
          </w:p>
          <w:p w14:paraId="43ADCA23"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single" w:sz="4" w:space="0" w:color="auto"/>
              <w:right w:val="single" w:sz="8" w:space="0" w:color="auto"/>
            </w:tcBorders>
            <w:shd w:val="clear" w:color="auto" w:fill="auto"/>
            <w:hideMark/>
          </w:tcPr>
          <w:p w14:paraId="7D306CEA" w14:textId="77777777" w:rsidR="00F670AF" w:rsidRPr="006076C6" w:rsidRDefault="00F670AF" w:rsidP="00F670AF">
            <w:pPr>
              <w:spacing w:after="0"/>
              <w:rPr>
                <w:color w:val="000000"/>
                <w:sz w:val="20"/>
              </w:rPr>
            </w:pPr>
            <w:r w:rsidRPr="006076C6">
              <w:rPr>
                <w:color w:val="000000"/>
                <w:sz w:val="20"/>
              </w:rPr>
              <w:t> </w:t>
            </w:r>
          </w:p>
          <w:p w14:paraId="45CF42CC"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single" w:sz="4" w:space="0" w:color="auto"/>
              <w:right w:val="single" w:sz="8" w:space="0" w:color="auto"/>
            </w:tcBorders>
            <w:shd w:val="clear" w:color="auto" w:fill="auto"/>
            <w:hideMark/>
          </w:tcPr>
          <w:p w14:paraId="3B425444" w14:textId="77777777" w:rsidR="00F670AF" w:rsidRPr="006076C6" w:rsidRDefault="00F670AF" w:rsidP="00F670AF">
            <w:pPr>
              <w:spacing w:after="0"/>
              <w:rPr>
                <w:color w:val="000000"/>
                <w:sz w:val="20"/>
              </w:rPr>
            </w:pPr>
            <w:r w:rsidRPr="006076C6">
              <w:rPr>
                <w:color w:val="000000"/>
                <w:sz w:val="20"/>
              </w:rPr>
              <w:t> </w:t>
            </w:r>
          </w:p>
          <w:p w14:paraId="7AA78B78"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single" w:sz="4" w:space="0" w:color="auto"/>
              <w:right w:val="single" w:sz="8" w:space="0" w:color="auto"/>
            </w:tcBorders>
            <w:shd w:val="clear" w:color="auto" w:fill="auto"/>
            <w:vAlign w:val="center"/>
            <w:hideMark/>
          </w:tcPr>
          <w:p w14:paraId="089E6179"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372D5A08" w14:textId="77777777" w:rsidTr="00F670AF">
        <w:trPr>
          <w:trHeight w:val="300"/>
        </w:trPr>
        <w:tc>
          <w:tcPr>
            <w:tcW w:w="619" w:type="dxa"/>
            <w:tcBorders>
              <w:top w:val="nil"/>
              <w:left w:val="single" w:sz="8" w:space="0" w:color="auto"/>
              <w:bottom w:val="single" w:sz="8" w:space="0" w:color="auto"/>
              <w:right w:val="single" w:sz="8" w:space="0" w:color="auto"/>
            </w:tcBorders>
            <w:shd w:val="clear" w:color="auto" w:fill="auto"/>
            <w:noWrap/>
            <w:vAlign w:val="center"/>
            <w:hideMark/>
          </w:tcPr>
          <w:p w14:paraId="1C2AA3E0" w14:textId="77777777" w:rsidR="00F670AF" w:rsidRPr="006076C6" w:rsidRDefault="00F670AF" w:rsidP="00F670AF">
            <w:pPr>
              <w:spacing w:after="0"/>
              <w:jc w:val="center"/>
              <w:rPr>
                <w:color w:val="000000"/>
              </w:rPr>
            </w:pPr>
            <w:r w:rsidRPr="006076C6">
              <w:rPr>
                <w:color w:val="000000"/>
              </w:rPr>
              <w:t>1</w:t>
            </w:r>
            <w:r>
              <w:rPr>
                <w:color w:val="000000"/>
              </w:rPr>
              <w:t>6</w:t>
            </w:r>
          </w:p>
        </w:tc>
        <w:tc>
          <w:tcPr>
            <w:tcW w:w="3071" w:type="dxa"/>
            <w:gridSpan w:val="2"/>
            <w:tcBorders>
              <w:top w:val="nil"/>
              <w:left w:val="nil"/>
              <w:bottom w:val="single" w:sz="8" w:space="0" w:color="auto"/>
              <w:right w:val="single" w:sz="8" w:space="0" w:color="000000"/>
            </w:tcBorders>
            <w:shd w:val="clear" w:color="auto" w:fill="auto"/>
            <w:hideMark/>
          </w:tcPr>
          <w:p w14:paraId="2ADD86F1" w14:textId="77777777" w:rsidR="00F670AF" w:rsidRPr="006076C6" w:rsidRDefault="00F670AF" w:rsidP="00F670AF">
            <w:pPr>
              <w:spacing w:after="240"/>
              <w:rPr>
                <w:color w:val="000000"/>
                <w:sz w:val="20"/>
              </w:rPr>
            </w:pPr>
            <w:r w:rsidRPr="006076C6">
              <w:rPr>
                <w:color w:val="000000"/>
                <w:sz w:val="20"/>
              </w:rPr>
              <w:t xml:space="preserve">Will </w:t>
            </w:r>
            <w:proofErr w:type="gramStart"/>
            <w:r w:rsidRPr="006076C6">
              <w:rPr>
                <w:color w:val="000000"/>
                <w:sz w:val="20"/>
              </w:rPr>
              <w:t>temporary</w:t>
            </w:r>
            <w:proofErr w:type="gramEnd"/>
            <w:r w:rsidRPr="006076C6">
              <w:rPr>
                <w:color w:val="000000"/>
                <w:sz w:val="20"/>
              </w:rPr>
              <w:t xml:space="preserve"> traffic signals be required?</w:t>
            </w:r>
          </w:p>
        </w:tc>
        <w:tc>
          <w:tcPr>
            <w:tcW w:w="630" w:type="dxa"/>
            <w:tcBorders>
              <w:top w:val="nil"/>
              <w:left w:val="nil"/>
              <w:bottom w:val="single" w:sz="8" w:space="0" w:color="auto"/>
              <w:right w:val="single" w:sz="8" w:space="0" w:color="auto"/>
            </w:tcBorders>
            <w:shd w:val="clear" w:color="auto" w:fill="auto"/>
            <w:hideMark/>
          </w:tcPr>
          <w:p w14:paraId="0F8E98BB" w14:textId="77777777" w:rsidR="00F670AF" w:rsidRPr="006076C6" w:rsidRDefault="00F670AF" w:rsidP="00F670AF">
            <w:pPr>
              <w:spacing w:after="0"/>
              <w:rPr>
                <w:color w:val="000000"/>
                <w:sz w:val="20"/>
              </w:rPr>
            </w:pPr>
          </w:p>
          <w:p w14:paraId="6C85F4DB"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nil"/>
              <w:left w:val="nil"/>
              <w:bottom w:val="single" w:sz="8" w:space="0" w:color="auto"/>
              <w:right w:val="single" w:sz="8" w:space="0" w:color="auto"/>
            </w:tcBorders>
            <w:shd w:val="clear" w:color="auto" w:fill="auto"/>
            <w:hideMark/>
          </w:tcPr>
          <w:p w14:paraId="6A0F54DD" w14:textId="77777777" w:rsidR="00F670AF" w:rsidRPr="006076C6" w:rsidRDefault="00F670AF" w:rsidP="00F670AF">
            <w:pPr>
              <w:spacing w:after="0"/>
              <w:rPr>
                <w:color w:val="000000"/>
                <w:sz w:val="20"/>
              </w:rPr>
            </w:pPr>
          </w:p>
          <w:p w14:paraId="6937A449"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nil"/>
              <w:left w:val="nil"/>
              <w:bottom w:val="single" w:sz="8" w:space="0" w:color="auto"/>
              <w:right w:val="single" w:sz="8" w:space="0" w:color="auto"/>
            </w:tcBorders>
            <w:shd w:val="clear" w:color="auto" w:fill="auto"/>
            <w:hideMark/>
          </w:tcPr>
          <w:p w14:paraId="16A663FB" w14:textId="77777777" w:rsidR="00F670AF" w:rsidRPr="006076C6" w:rsidRDefault="00F670AF" w:rsidP="00F670AF">
            <w:pPr>
              <w:spacing w:after="0"/>
              <w:rPr>
                <w:color w:val="000000"/>
                <w:sz w:val="20"/>
              </w:rPr>
            </w:pPr>
          </w:p>
          <w:p w14:paraId="08565766"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nil"/>
              <w:left w:val="nil"/>
              <w:bottom w:val="single" w:sz="8" w:space="0" w:color="auto"/>
              <w:right w:val="single" w:sz="8" w:space="0" w:color="auto"/>
            </w:tcBorders>
            <w:shd w:val="clear" w:color="auto" w:fill="auto"/>
            <w:hideMark/>
          </w:tcPr>
          <w:p w14:paraId="736394E8" w14:textId="77777777" w:rsidR="00F670AF" w:rsidRPr="006076C6" w:rsidRDefault="00F670AF" w:rsidP="00F670AF">
            <w:pPr>
              <w:spacing w:after="0"/>
              <w:rPr>
                <w:color w:val="000000"/>
                <w:sz w:val="20"/>
              </w:rPr>
            </w:pPr>
            <w:r w:rsidRPr="006076C6">
              <w:rPr>
                <w:color w:val="000000"/>
                <w:sz w:val="20"/>
              </w:rPr>
              <w:t> </w:t>
            </w:r>
          </w:p>
          <w:p w14:paraId="4E54729B"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single" w:sz="8" w:space="0" w:color="auto"/>
              <w:right w:val="single" w:sz="8" w:space="0" w:color="auto"/>
            </w:tcBorders>
            <w:shd w:val="clear" w:color="auto" w:fill="auto"/>
            <w:vAlign w:val="center"/>
            <w:hideMark/>
          </w:tcPr>
          <w:p w14:paraId="18BD748F"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07D2773E" w14:textId="77777777" w:rsidTr="00F670AF">
        <w:trPr>
          <w:trHeight w:val="600"/>
        </w:trPr>
        <w:tc>
          <w:tcPr>
            <w:tcW w:w="619" w:type="dxa"/>
            <w:tcBorders>
              <w:top w:val="single" w:sz="8" w:space="0" w:color="auto"/>
              <w:left w:val="single" w:sz="8" w:space="0" w:color="auto"/>
              <w:bottom w:val="nil"/>
              <w:right w:val="single" w:sz="8" w:space="0" w:color="auto"/>
            </w:tcBorders>
            <w:shd w:val="clear" w:color="auto" w:fill="auto"/>
            <w:noWrap/>
            <w:vAlign w:val="center"/>
            <w:hideMark/>
          </w:tcPr>
          <w:p w14:paraId="61E3B4B4" w14:textId="77777777" w:rsidR="00F670AF" w:rsidRPr="006076C6" w:rsidRDefault="00F670AF" w:rsidP="00F670AF">
            <w:pPr>
              <w:spacing w:after="0"/>
              <w:jc w:val="center"/>
              <w:rPr>
                <w:color w:val="000000"/>
              </w:rPr>
            </w:pPr>
            <w:r>
              <w:rPr>
                <w:color w:val="000000"/>
              </w:rPr>
              <w:t>17</w:t>
            </w:r>
          </w:p>
        </w:tc>
        <w:tc>
          <w:tcPr>
            <w:tcW w:w="3071" w:type="dxa"/>
            <w:gridSpan w:val="2"/>
            <w:tcBorders>
              <w:top w:val="single" w:sz="8" w:space="0" w:color="auto"/>
              <w:left w:val="nil"/>
              <w:bottom w:val="nil"/>
              <w:right w:val="single" w:sz="8" w:space="0" w:color="000000"/>
            </w:tcBorders>
            <w:shd w:val="clear" w:color="auto" w:fill="auto"/>
            <w:hideMark/>
          </w:tcPr>
          <w:p w14:paraId="77984863" w14:textId="77777777" w:rsidR="00F670AF" w:rsidRPr="006076C6" w:rsidRDefault="00F670AF" w:rsidP="00F670AF">
            <w:pPr>
              <w:spacing w:after="0"/>
              <w:rPr>
                <w:color w:val="000000"/>
                <w:sz w:val="20"/>
              </w:rPr>
            </w:pPr>
            <w:r w:rsidRPr="006076C6">
              <w:rPr>
                <w:color w:val="000000"/>
                <w:sz w:val="20"/>
              </w:rPr>
              <w:t>Does it appear that maintenance of traffic will require additional right-of-way?</w:t>
            </w:r>
          </w:p>
        </w:tc>
        <w:tc>
          <w:tcPr>
            <w:tcW w:w="630" w:type="dxa"/>
            <w:tcBorders>
              <w:top w:val="single" w:sz="8" w:space="0" w:color="auto"/>
              <w:left w:val="nil"/>
              <w:bottom w:val="nil"/>
              <w:right w:val="single" w:sz="8" w:space="0" w:color="auto"/>
            </w:tcBorders>
            <w:shd w:val="clear" w:color="auto" w:fill="auto"/>
            <w:hideMark/>
          </w:tcPr>
          <w:p w14:paraId="281DE67E" w14:textId="77777777" w:rsidR="00F670AF" w:rsidRPr="006076C6" w:rsidRDefault="00F670AF" w:rsidP="00F670AF">
            <w:pPr>
              <w:spacing w:after="0"/>
              <w:rPr>
                <w:color w:val="000000"/>
                <w:sz w:val="20"/>
              </w:rPr>
            </w:pPr>
          </w:p>
          <w:p w14:paraId="1E20323D"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nil"/>
              <w:right w:val="single" w:sz="8" w:space="0" w:color="auto"/>
            </w:tcBorders>
            <w:shd w:val="clear" w:color="auto" w:fill="auto"/>
            <w:hideMark/>
          </w:tcPr>
          <w:p w14:paraId="5434060E" w14:textId="77777777" w:rsidR="00F670AF" w:rsidRPr="006076C6" w:rsidRDefault="00F670AF" w:rsidP="00F670AF">
            <w:pPr>
              <w:spacing w:after="0"/>
              <w:rPr>
                <w:color w:val="000000"/>
                <w:sz w:val="20"/>
              </w:rPr>
            </w:pPr>
          </w:p>
          <w:p w14:paraId="6AD93441"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nil"/>
              <w:right w:val="single" w:sz="8" w:space="0" w:color="auto"/>
            </w:tcBorders>
            <w:shd w:val="clear" w:color="auto" w:fill="auto"/>
            <w:hideMark/>
          </w:tcPr>
          <w:p w14:paraId="29B69468" w14:textId="77777777" w:rsidR="00F670AF" w:rsidRPr="006076C6" w:rsidRDefault="00F670AF" w:rsidP="00F670AF">
            <w:pPr>
              <w:spacing w:after="0"/>
              <w:rPr>
                <w:color w:val="000000"/>
                <w:sz w:val="20"/>
              </w:rPr>
            </w:pPr>
          </w:p>
          <w:p w14:paraId="5C6817BF"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nil"/>
              <w:right w:val="single" w:sz="8" w:space="0" w:color="auto"/>
            </w:tcBorders>
            <w:shd w:val="clear" w:color="auto" w:fill="auto"/>
            <w:hideMark/>
          </w:tcPr>
          <w:p w14:paraId="2063DC8C" w14:textId="77777777" w:rsidR="00F670AF" w:rsidRPr="006076C6" w:rsidRDefault="00F670AF" w:rsidP="00F670AF">
            <w:pPr>
              <w:spacing w:after="0"/>
              <w:rPr>
                <w:color w:val="000000"/>
                <w:sz w:val="20"/>
              </w:rPr>
            </w:pPr>
            <w:r w:rsidRPr="006076C6">
              <w:rPr>
                <w:color w:val="000000"/>
                <w:sz w:val="20"/>
              </w:rPr>
              <w:t> </w:t>
            </w:r>
          </w:p>
          <w:p w14:paraId="32109863"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nil"/>
              <w:right w:val="single" w:sz="8" w:space="0" w:color="auto"/>
            </w:tcBorders>
            <w:shd w:val="clear" w:color="auto" w:fill="auto"/>
            <w:vAlign w:val="center"/>
            <w:hideMark/>
          </w:tcPr>
          <w:p w14:paraId="41B2EA47"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052B0DC5" w14:textId="77777777" w:rsidTr="00F670AF">
        <w:trPr>
          <w:trHeight w:val="300"/>
        </w:trPr>
        <w:tc>
          <w:tcPr>
            <w:tcW w:w="9540" w:type="dxa"/>
            <w:gridSpan w:val="8"/>
            <w:tcBorders>
              <w:top w:val="single" w:sz="4" w:space="0" w:color="auto"/>
              <w:left w:val="single" w:sz="8" w:space="0" w:color="auto"/>
              <w:bottom w:val="single" w:sz="8" w:space="0" w:color="auto"/>
              <w:right w:val="single" w:sz="8" w:space="0" w:color="auto"/>
            </w:tcBorders>
            <w:shd w:val="clear" w:color="auto" w:fill="auto"/>
            <w:noWrap/>
            <w:vAlign w:val="center"/>
          </w:tcPr>
          <w:p w14:paraId="30354A02" w14:textId="77777777" w:rsidR="00F670AF" w:rsidRPr="006076C6" w:rsidRDefault="00F670AF" w:rsidP="00F670AF">
            <w:pPr>
              <w:spacing w:after="0"/>
              <w:rPr>
                <w:color w:val="000000"/>
                <w:sz w:val="20"/>
              </w:rPr>
            </w:pPr>
            <w:r w:rsidRPr="006076C6">
              <w:rPr>
                <w:color w:val="000000"/>
                <w:sz w:val="20"/>
              </w:rPr>
              <w:t>Additional Considerations:</w:t>
            </w:r>
          </w:p>
          <w:p w14:paraId="07650952" w14:textId="77777777" w:rsidR="00F670AF" w:rsidRPr="006076C6" w:rsidRDefault="00F670AF" w:rsidP="00F670AF">
            <w:pPr>
              <w:spacing w:after="0"/>
              <w:rPr>
                <w:color w:val="000000"/>
                <w:sz w:val="20"/>
              </w:rPr>
            </w:pPr>
          </w:p>
          <w:p w14:paraId="4A23330E" w14:textId="77777777" w:rsidR="00F670AF" w:rsidRPr="006076C6" w:rsidRDefault="00F670AF" w:rsidP="00F670AF">
            <w:pPr>
              <w:spacing w:after="0"/>
              <w:rPr>
                <w:color w:val="000000"/>
                <w:sz w:val="20"/>
              </w:rPr>
            </w:pPr>
          </w:p>
          <w:p w14:paraId="436A76A1" w14:textId="77777777" w:rsidR="00F670AF" w:rsidRPr="006076C6" w:rsidRDefault="00F670AF" w:rsidP="00F670AF">
            <w:pPr>
              <w:spacing w:after="0"/>
              <w:rPr>
                <w:color w:val="000000"/>
                <w:sz w:val="20"/>
              </w:rPr>
            </w:pPr>
          </w:p>
          <w:p w14:paraId="6655D075" w14:textId="77777777" w:rsidR="00F670AF" w:rsidRPr="006076C6" w:rsidRDefault="00F670AF" w:rsidP="00F670AF">
            <w:pPr>
              <w:spacing w:after="0"/>
              <w:rPr>
                <w:color w:val="000000"/>
                <w:sz w:val="20"/>
              </w:rPr>
            </w:pPr>
          </w:p>
        </w:tc>
      </w:tr>
    </w:tbl>
    <w:p w14:paraId="5FBBFC4E" w14:textId="77777777" w:rsidR="00F670AF" w:rsidRPr="0024148B" w:rsidRDefault="00F670AF">
      <w:pPr>
        <w:rPr>
          <w:b/>
          <w:bCs/>
          <w:sz w:val="32"/>
          <w:szCs w:val="32"/>
        </w:rPr>
      </w:pPr>
      <w:r>
        <w:rPr>
          <w:sz w:val="20"/>
        </w:rPr>
        <w:br w:type="page"/>
      </w:r>
      <w:r w:rsidRPr="0024148B">
        <w:rPr>
          <w:b/>
          <w:bCs/>
          <w:sz w:val="32"/>
          <w:szCs w:val="32"/>
        </w:rPr>
        <w:lastRenderedPageBreak/>
        <w:t>Detour</w:t>
      </w:r>
    </w:p>
    <w:tbl>
      <w:tblPr>
        <w:tblW w:w="9540" w:type="dxa"/>
        <w:tblInd w:w="-190" w:type="dxa"/>
        <w:tblLayout w:type="fixed"/>
        <w:tblLook w:val="04A0" w:firstRow="1" w:lastRow="0" w:firstColumn="1" w:lastColumn="0" w:noHBand="0" w:noVBand="1"/>
      </w:tblPr>
      <w:tblGrid>
        <w:gridCol w:w="540"/>
        <w:gridCol w:w="450"/>
        <w:gridCol w:w="2700"/>
        <w:gridCol w:w="630"/>
        <w:gridCol w:w="810"/>
        <w:gridCol w:w="540"/>
        <w:gridCol w:w="630"/>
        <w:gridCol w:w="3240"/>
      </w:tblGrid>
      <w:tr w:rsidR="00F670AF" w:rsidRPr="006076C6" w14:paraId="3C013FA5" w14:textId="77777777" w:rsidTr="00F670AF">
        <w:trPr>
          <w:trHeight w:val="300"/>
        </w:trPr>
        <w:tc>
          <w:tcPr>
            <w:tcW w:w="540" w:type="dxa"/>
            <w:tcBorders>
              <w:top w:val="single" w:sz="8" w:space="0" w:color="auto"/>
              <w:left w:val="single" w:sz="8" w:space="0" w:color="auto"/>
              <w:bottom w:val="single" w:sz="8" w:space="0" w:color="000000"/>
              <w:right w:val="single" w:sz="8" w:space="0" w:color="auto"/>
            </w:tcBorders>
            <w:shd w:val="clear" w:color="auto" w:fill="auto"/>
            <w:noWrap/>
            <w:vAlign w:val="center"/>
          </w:tcPr>
          <w:p w14:paraId="49CB2FF3" w14:textId="77777777" w:rsidR="00F670AF" w:rsidRPr="006076C6" w:rsidRDefault="00F670AF" w:rsidP="00F670AF">
            <w:pPr>
              <w:spacing w:after="0"/>
              <w:jc w:val="center"/>
              <w:rPr>
                <w:color w:val="000000"/>
              </w:rPr>
            </w:pPr>
          </w:p>
        </w:tc>
        <w:tc>
          <w:tcPr>
            <w:tcW w:w="3150"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2FB6189" w14:textId="77777777" w:rsidR="00F670AF" w:rsidRPr="006076C6" w:rsidRDefault="00F670AF" w:rsidP="00F670AF">
            <w:pPr>
              <w:spacing w:after="0"/>
              <w:rPr>
                <w:color w:val="000000"/>
                <w:sz w:val="20"/>
              </w:rPr>
            </w:pPr>
            <w:r w:rsidRPr="006076C6">
              <w:rPr>
                <w:color w:val="000000"/>
                <w:sz w:val="20"/>
              </w:rPr>
              <w:t xml:space="preserve">   </w:t>
            </w:r>
            <w:r w:rsidRPr="006076C6">
              <w:rPr>
                <w:b/>
                <w:bCs/>
                <w:color w:val="000000"/>
                <w:sz w:val="20"/>
              </w:rPr>
              <w:t>Question/Issue:</w:t>
            </w:r>
          </w:p>
        </w:tc>
        <w:tc>
          <w:tcPr>
            <w:tcW w:w="630" w:type="dxa"/>
            <w:tcBorders>
              <w:top w:val="single" w:sz="8" w:space="0" w:color="auto"/>
              <w:left w:val="nil"/>
              <w:bottom w:val="single" w:sz="8" w:space="0" w:color="auto"/>
              <w:right w:val="single" w:sz="8" w:space="0" w:color="auto"/>
            </w:tcBorders>
            <w:shd w:val="clear" w:color="auto" w:fill="auto"/>
            <w:vAlign w:val="center"/>
          </w:tcPr>
          <w:p w14:paraId="50D97998" w14:textId="77777777" w:rsidR="00F670AF" w:rsidRPr="006076C6" w:rsidRDefault="00F670AF" w:rsidP="00F670AF">
            <w:pPr>
              <w:spacing w:after="0"/>
              <w:rPr>
                <w:color w:val="000000"/>
                <w:sz w:val="20"/>
              </w:rPr>
            </w:pPr>
            <w:r w:rsidRPr="006076C6">
              <w:rPr>
                <w:b/>
                <w:bCs/>
                <w:color w:val="000000"/>
                <w:sz w:val="20"/>
              </w:rPr>
              <w:t>Yes</w:t>
            </w:r>
          </w:p>
        </w:tc>
        <w:tc>
          <w:tcPr>
            <w:tcW w:w="810" w:type="dxa"/>
            <w:tcBorders>
              <w:top w:val="single" w:sz="8" w:space="0" w:color="auto"/>
              <w:left w:val="nil"/>
              <w:bottom w:val="single" w:sz="8" w:space="0" w:color="auto"/>
              <w:right w:val="single" w:sz="8" w:space="0" w:color="auto"/>
            </w:tcBorders>
            <w:shd w:val="clear" w:color="auto" w:fill="auto"/>
            <w:vAlign w:val="center"/>
          </w:tcPr>
          <w:p w14:paraId="421A983B" w14:textId="77777777" w:rsidR="00F670AF" w:rsidRPr="006076C6" w:rsidRDefault="00F670AF" w:rsidP="00F670AF">
            <w:pPr>
              <w:spacing w:after="0"/>
              <w:rPr>
                <w:color w:val="000000"/>
                <w:sz w:val="20"/>
              </w:rPr>
            </w:pPr>
            <w:r w:rsidRPr="006076C6">
              <w:rPr>
                <w:b/>
                <w:bCs/>
                <w:color w:val="000000"/>
                <w:sz w:val="20"/>
              </w:rPr>
              <w:t>Poss.</w:t>
            </w:r>
          </w:p>
        </w:tc>
        <w:tc>
          <w:tcPr>
            <w:tcW w:w="540" w:type="dxa"/>
            <w:tcBorders>
              <w:top w:val="single" w:sz="8" w:space="0" w:color="auto"/>
              <w:left w:val="nil"/>
              <w:bottom w:val="single" w:sz="8" w:space="0" w:color="auto"/>
              <w:right w:val="single" w:sz="8" w:space="0" w:color="auto"/>
            </w:tcBorders>
            <w:shd w:val="clear" w:color="auto" w:fill="auto"/>
            <w:vAlign w:val="center"/>
          </w:tcPr>
          <w:p w14:paraId="114EEB60" w14:textId="77777777" w:rsidR="00F670AF" w:rsidRPr="006076C6" w:rsidRDefault="00F670AF" w:rsidP="00F670AF">
            <w:pPr>
              <w:spacing w:after="0"/>
              <w:rPr>
                <w:color w:val="000000"/>
                <w:sz w:val="20"/>
              </w:rPr>
            </w:pPr>
            <w:r w:rsidRPr="006076C6">
              <w:rPr>
                <w:b/>
                <w:bCs/>
                <w:color w:val="000000"/>
                <w:sz w:val="20"/>
              </w:rPr>
              <w:t>No</w:t>
            </w:r>
          </w:p>
        </w:tc>
        <w:tc>
          <w:tcPr>
            <w:tcW w:w="630" w:type="dxa"/>
            <w:tcBorders>
              <w:top w:val="single" w:sz="8" w:space="0" w:color="auto"/>
              <w:left w:val="nil"/>
              <w:bottom w:val="single" w:sz="8" w:space="0" w:color="auto"/>
              <w:right w:val="single" w:sz="8" w:space="0" w:color="auto"/>
            </w:tcBorders>
            <w:shd w:val="clear" w:color="auto" w:fill="auto"/>
            <w:vAlign w:val="center"/>
          </w:tcPr>
          <w:p w14:paraId="1BA8707C" w14:textId="77777777" w:rsidR="00F670AF" w:rsidRPr="006076C6" w:rsidRDefault="00F670AF" w:rsidP="00F670AF">
            <w:pPr>
              <w:spacing w:after="0"/>
              <w:rPr>
                <w:color w:val="000000"/>
                <w:sz w:val="20"/>
              </w:rPr>
            </w:pPr>
            <w:r w:rsidRPr="006076C6">
              <w:rPr>
                <w:b/>
                <w:bCs/>
                <w:color w:val="000000"/>
                <w:sz w:val="20"/>
              </w:rPr>
              <w:t>N/A</w:t>
            </w:r>
          </w:p>
        </w:tc>
        <w:tc>
          <w:tcPr>
            <w:tcW w:w="3240" w:type="dxa"/>
            <w:tcBorders>
              <w:top w:val="single" w:sz="8" w:space="0" w:color="auto"/>
              <w:left w:val="nil"/>
              <w:bottom w:val="single" w:sz="8" w:space="0" w:color="auto"/>
              <w:right w:val="single" w:sz="8" w:space="0" w:color="auto"/>
            </w:tcBorders>
            <w:shd w:val="clear" w:color="auto" w:fill="auto"/>
            <w:vAlign w:val="center"/>
          </w:tcPr>
          <w:p w14:paraId="27EFF7C6" w14:textId="77777777" w:rsidR="00F670AF" w:rsidRPr="006076C6" w:rsidRDefault="00F670AF" w:rsidP="00F670AF">
            <w:pPr>
              <w:spacing w:after="0"/>
              <w:jc w:val="center"/>
              <w:rPr>
                <w:color w:val="000000"/>
                <w:sz w:val="20"/>
              </w:rPr>
            </w:pPr>
            <w:r w:rsidRPr="006076C6">
              <w:rPr>
                <w:b/>
                <w:bCs/>
                <w:color w:val="000000"/>
                <w:sz w:val="20"/>
              </w:rPr>
              <w:t>Comments</w:t>
            </w:r>
          </w:p>
        </w:tc>
      </w:tr>
      <w:tr w:rsidR="00F670AF" w:rsidRPr="006076C6" w14:paraId="13DE0D70" w14:textId="77777777" w:rsidTr="00F670AF">
        <w:trPr>
          <w:trHeight w:val="475"/>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6F3792E" w14:textId="77777777" w:rsidR="00F670AF" w:rsidRPr="006076C6" w:rsidRDefault="00F670AF" w:rsidP="00F670AF">
            <w:pPr>
              <w:spacing w:after="0"/>
              <w:jc w:val="center"/>
              <w:rPr>
                <w:color w:val="000000"/>
              </w:rPr>
            </w:pPr>
            <w:r>
              <w:rPr>
                <w:color w:val="000000"/>
              </w:rPr>
              <w:t>18</w:t>
            </w:r>
          </w:p>
        </w:tc>
        <w:tc>
          <w:tcPr>
            <w:tcW w:w="3150" w:type="dxa"/>
            <w:gridSpan w:val="2"/>
            <w:tcBorders>
              <w:top w:val="single" w:sz="8" w:space="0" w:color="auto"/>
              <w:left w:val="nil"/>
              <w:bottom w:val="nil"/>
              <w:right w:val="single" w:sz="8" w:space="0" w:color="000000"/>
            </w:tcBorders>
            <w:shd w:val="clear" w:color="auto" w:fill="auto"/>
            <w:hideMark/>
          </w:tcPr>
          <w:p w14:paraId="157CA431" w14:textId="77777777" w:rsidR="00F670AF" w:rsidRPr="006076C6" w:rsidRDefault="00F670AF" w:rsidP="00F670AF">
            <w:pPr>
              <w:spacing w:after="0"/>
              <w:rPr>
                <w:color w:val="000000"/>
                <w:sz w:val="20"/>
              </w:rPr>
            </w:pPr>
            <w:r w:rsidRPr="006076C6">
              <w:rPr>
                <w:color w:val="000000"/>
                <w:sz w:val="20"/>
              </w:rPr>
              <w:t>Will/Can traffic be detoured?</w:t>
            </w:r>
          </w:p>
          <w:p w14:paraId="69B3B467" w14:textId="77777777" w:rsidR="00F670AF" w:rsidRDefault="00F670AF" w:rsidP="00F670AF">
            <w:pPr>
              <w:spacing w:after="0"/>
              <w:rPr>
                <w:color w:val="000000"/>
                <w:sz w:val="20"/>
              </w:rPr>
            </w:pPr>
            <w:r w:rsidRPr="006076C6">
              <w:rPr>
                <w:color w:val="000000"/>
                <w:sz w:val="20"/>
              </w:rPr>
              <w:t xml:space="preserve">     </w:t>
            </w:r>
          </w:p>
          <w:p w14:paraId="2E1CD3FF" w14:textId="77777777" w:rsidR="00F670AF" w:rsidRPr="006076C6" w:rsidRDefault="00F670AF" w:rsidP="00F670AF">
            <w:pPr>
              <w:spacing w:after="0"/>
              <w:rPr>
                <w:color w:val="000000"/>
                <w:sz w:val="20"/>
              </w:rPr>
            </w:pPr>
            <w:r>
              <w:rPr>
                <w:color w:val="000000"/>
                <w:sz w:val="20"/>
              </w:rPr>
              <w:t xml:space="preserve">     </w:t>
            </w:r>
            <w:r w:rsidRPr="006076C6">
              <w:rPr>
                <w:color w:val="000000"/>
                <w:sz w:val="20"/>
              </w:rPr>
              <w:t xml:space="preserve">  If Yes:</w:t>
            </w:r>
          </w:p>
        </w:tc>
        <w:tc>
          <w:tcPr>
            <w:tcW w:w="630" w:type="dxa"/>
            <w:tcBorders>
              <w:top w:val="single" w:sz="8" w:space="0" w:color="auto"/>
              <w:left w:val="nil"/>
              <w:bottom w:val="nil"/>
              <w:right w:val="single" w:sz="8" w:space="0" w:color="auto"/>
            </w:tcBorders>
            <w:shd w:val="clear" w:color="auto" w:fill="auto"/>
            <w:vAlign w:val="center"/>
            <w:hideMark/>
          </w:tcPr>
          <w:p w14:paraId="22FDABCA"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single" w:sz="8" w:space="0" w:color="auto"/>
              <w:bottom w:val="nil"/>
              <w:right w:val="single" w:sz="8" w:space="0" w:color="auto"/>
            </w:tcBorders>
            <w:shd w:val="clear" w:color="auto" w:fill="auto"/>
            <w:vAlign w:val="center"/>
            <w:hideMark/>
          </w:tcPr>
          <w:p w14:paraId="78B4292A"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single" w:sz="8" w:space="0" w:color="auto"/>
              <w:bottom w:val="nil"/>
              <w:right w:val="single" w:sz="8" w:space="0" w:color="auto"/>
            </w:tcBorders>
            <w:shd w:val="clear" w:color="auto" w:fill="auto"/>
            <w:vAlign w:val="center"/>
            <w:hideMark/>
          </w:tcPr>
          <w:p w14:paraId="329C26B8"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single" w:sz="8" w:space="0" w:color="auto"/>
              <w:bottom w:val="nil"/>
              <w:right w:val="single" w:sz="8" w:space="0" w:color="auto"/>
            </w:tcBorders>
            <w:shd w:val="clear" w:color="auto" w:fill="auto"/>
            <w:vAlign w:val="center"/>
            <w:hideMark/>
          </w:tcPr>
          <w:p w14:paraId="2B86416E" w14:textId="77777777" w:rsidR="00F670AF" w:rsidRPr="006076C6" w:rsidRDefault="00F670AF" w:rsidP="00F670AF">
            <w:pPr>
              <w:spacing w:after="0"/>
              <w:jc w:val="center"/>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888D19B"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3E450310" w14:textId="77777777" w:rsidTr="00F670AF">
        <w:trPr>
          <w:trHeight w:val="300"/>
        </w:trPr>
        <w:tc>
          <w:tcPr>
            <w:tcW w:w="540" w:type="dxa"/>
            <w:vMerge/>
            <w:tcBorders>
              <w:top w:val="single" w:sz="8" w:space="0" w:color="auto"/>
              <w:left w:val="single" w:sz="8" w:space="0" w:color="auto"/>
              <w:bottom w:val="single" w:sz="8" w:space="0" w:color="000000"/>
              <w:right w:val="single" w:sz="8" w:space="0" w:color="auto"/>
            </w:tcBorders>
            <w:vAlign w:val="center"/>
            <w:hideMark/>
          </w:tcPr>
          <w:p w14:paraId="48B64B44" w14:textId="77777777" w:rsidR="00F670AF" w:rsidRPr="006076C6" w:rsidRDefault="00F670AF" w:rsidP="00F670AF">
            <w:pPr>
              <w:spacing w:after="0"/>
              <w:rPr>
                <w:color w:val="000000"/>
              </w:rPr>
            </w:pPr>
          </w:p>
        </w:tc>
        <w:tc>
          <w:tcPr>
            <w:tcW w:w="450" w:type="dxa"/>
            <w:tcBorders>
              <w:top w:val="single" w:sz="8" w:space="0" w:color="auto"/>
              <w:left w:val="nil"/>
              <w:bottom w:val="single" w:sz="8" w:space="0" w:color="auto"/>
              <w:right w:val="single" w:sz="4" w:space="0" w:color="auto"/>
            </w:tcBorders>
            <w:shd w:val="clear" w:color="auto" w:fill="auto"/>
            <w:vAlign w:val="center"/>
            <w:hideMark/>
          </w:tcPr>
          <w:p w14:paraId="147257C8" w14:textId="77777777" w:rsidR="00F670AF" w:rsidRPr="006076C6" w:rsidRDefault="00F670AF" w:rsidP="00F670AF">
            <w:pPr>
              <w:spacing w:after="0"/>
              <w:jc w:val="center"/>
              <w:rPr>
                <w:color w:val="000000"/>
                <w:sz w:val="20"/>
              </w:rPr>
            </w:pPr>
            <w:r w:rsidRPr="006076C6">
              <w:rPr>
                <w:color w:val="000000"/>
                <w:sz w:val="20"/>
              </w:rPr>
              <w:t>a.</w:t>
            </w:r>
          </w:p>
        </w:tc>
        <w:tc>
          <w:tcPr>
            <w:tcW w:w="2700" w:type="dxa"/>
            <w:tcBorders>
              <w:top w:val="single" w:sz="8" w:space="0" w:color="auto"/>
              <w:left w:val="single" w:sz="4" w:space="0" w:color="auto"/>
              <w:bottom w:val="single" w:sz="8" w:space="0" w:color="auto"/>
              <w:right w:val="single" w:sz="8" w:space="0" w:color="auto"/>
            </w:tcBorders>
            <w:shd w:val="clear" w:color="auto" w:fill="auto"/>
            <w:hideMark/>
          </w:tcPr>
          <w:p w14:paraId="019E529A" w14:textId="77777777" w:rsidR="00F670AF" w:rsidRPr="006076C6" w:rsidRDefault="00F670AF" w:rsidP="00F670AF">
            <w:pPr>
              <w:spacing w:after="0"/>
              <w:rPr>
                <w:color w:val="000000"/>
                <w:sz w:val="20"/>
              </w:rPr>
            </w:pPr>
            <w:r w:rsidRPr="006076C6">
              <w:rPr>
                <w:color w:val="000000"/>
                <w:sz w:val="20"/>
              </w:rPr>
              <w:t>Detour Delay Time</w:t>
            </w:r>
          </w:p>
          <w:p w14:paraId="31D3813D" w14:textId="77777777" w:rsidR="00F670AF" w:rsidRPr="006076C6" w:rsidRDefault="00F670AF" w:rsidP="00F670AF">
            <w:pPr>
              <w:spacing w:after="0"/>
              <w:rPr>
                <w:color w:val="000000"/>
                <w:sz w:val="20"/>
              </w:rPr>
            </w:pPr>
          </w:p>
        </w:tc>
        <w:tc>
          <w:tcPr>
            <w:tcW w:w="2610" w:type="dxa"/>
            <w:gridSpan w:val="4"/>
            <w:tcBorders>
              <w:top w:val="single" w:sz="8" w:space="0" w:color="auto"/>
              <w:left w:val="nil"/>
              <w:bottom w:val="single" w:sz="8" w:space="0" w:color="auto"/>
              <w:right w:val="single" w:sz="8" w:space="0" w:color="000000"/>
            </w:tcBorders>
            <w:shd w:val="clear" w:color="auto" w:fill="auto"/>
            <w:vAlign w:val="center"/>
            <w:hideMark/>
          </w:tcPr>
          <w:p w14:paraId="1A11C9D8" w14:textId="77777777" w:rsidR="00F670AF" w:rsidRPr="006076C6" w:rsidRDefault="00F670AF" w:rsidP="00F670AF">
            <w:pPr>
              <w:spacing w:after="0"/>
              <w:jc w:val="center"/>
              <w:rPr>
                <w:color w:val="000000"/>
                <w:sz w:val="20"/>
              </w:rPr>
            </w:pPr>
            <w:r w:rsidRPr="006076C6">
              <w:rPr>
                <w:color w:val="000000"/>
                <w:sz w:val="20"/>
              </w:rPr>
              <w:t> </w:t>
            </w:r>
          </w:p>
        </w:tc>
        <w:tc>
          <w:tcPr>
            <w:tcW w:w="3240" w:type="dxa"/>
            <w:tcBorders>
              <w:top w:val="nil"/>
              <w:left w:val="nil"/>
              <w:bottom w:val="single" w:sz="8" w:space="0" w:color="auto"/>
              <w:right w:val="single" w:sz="8" w:space="0" w:color="auto"/>
            </w:tcBorders>
            <w:shd w:val="clear" w:color="auto" w:fill="auto"/>
            <w:vAlign w:val="center"/>
            <w:hideMark/>
          </w:tcPr>
          <w:p w14:paraId="377929CA"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5CF90DE8" w14:textId="77777777" w:rsidTr="00F670AF">
        <w:trPr>
          <w:trHeight w:val="300"/>
        </w:trPr>
        <w:tc>
          <w:tcPr>
            <w:tcW w:w="540" w:type="dxa"/>
            <w:vMerge/>
            <w:tcBorders>
              <w:top w:val="single" w:sz="8" w:space="0" w:color="auto"/>
              <w:left w:val="single" w:sz="8" w:space="0" w:color="auto"/>
              <w:bottom w:val="single" w:sz="8" w:space="0" w:color="000000"/>
              <w:right w:val="single" w:sz="8" w:space="0" w:color="auto"/>
            </w:tcBorders>
            <w:vAlign w:val="center"/>
            <w:hideMark/>
          </w:tcPr>
          <w:p w14:paraId="78934258" w14:textId="77777777" w:rsidR="00F670AF" w:rsidRPr="006076C6" w:rsidRDefault="00F670AF" w:rsidP="00F670AF">
            <w:pPr>
              <w:spacing w:after="0"/>
              <w:rPr>
                <w:color w:val="000000"/>
              </w:rPr>
            </w:pPr>
          </w:p>
        </w:tc>
        <w:tc>
          <w:tcPr>
            <w:tcW w:w="450" w:type="dxa"/>
            <w:tcBorders>
              <w:top w:val="nil"/>
              <w:left w:val="nil"/>
              <w:bottom w:val="single" w:sz="8" w:space="0" w:color="auto"/>
              <w:right w:val="single" w:sz="4" w:space="0" w:color="auto"/>
            </w:tcBorders>
            <w:shd w:val="clear" w:color="auto" w:fill="auto"/>
            <w:vAlign w:val="center"/>
            <w:hideMark/>
          </w:tcPr>
          <w:p w14:paraId="44651963" w14:textId="77777777" w:rsidR="00F670AF" w:rsidRPr="006076C6" w:rsidRDefault="00F670AF" w:rsidP="00F670AF">
            <w:pPr>
              <w:spacing w:after="0"/>
              <w:jc w:val="center"/>
              <w:rPr>
                <w:color w:val="000000"/>
                <w:sz w:val="20"/>
              </w:rPr>
            </w:pPr>
            <w:r w:rsidRPr="006076C6">
              <w:rPr>
                <w:color w:val="000000"/>
                <w:sz w:val="20"/>
              </w:rPr>
              <w:t>b.</w:t>
            </w:r>
          </w:p>
        </w:tc>
        <w:tc>
          <w:tcPr>
            <w:tcW w:w="2700" w:type="dxa"/>
            <w:tcBorders>
              <w:top w:val="single" w:sz="8" w:space="0" w:color="auto"/>
              <w:left w:val="single" w:sz="4" w:space="0" w:color="auto"/>
              <w:bottom w:val="single" w:sz="8" w:space="0" w:color="auto"/>
              <w:right w:val="single" w:sz="8" w:space="0" w:color="auto"/>
            </w:tcBorders>
            <w:shd w:val="clear" w:color="auto" w:fill="auto"/>
            <w:hideMark/>
          </w:tcPr>
          <w:p w14:paraId="758BC8B2" w14:textId="77777777" w:rsidR="00F670AF" w:rsidRPr="006076C6" w:rsidRDefault="00F670AF" w:rsidP="00F670AF">
            <w:pPr>
              <w:spacing w:after="0"/>
              <w:rPr>
                <w:color w:val="000000"/>
                <w:sz w:val="20"/>
              </w:rPr>
            </w:pPr>
            <w:r w:rsidRPr="006076C6">
              <w:rPr>
                <w:color w:val="000000"/>
                <w:sz w:val="20"/>
              </w:rPr>
              <w:t>Local Alternative Detour Delay Time</w:t>
            </w:r>
          </w:p>
        </w:tc>
        <w:tc>
          <w:tcPr>
            <w:tcW w:w="2610" w:type="dxa"/>
            <w:gridSpan w:val="4"/>
            <w:tcBorders>
              <w:top w:val="single" w:sz="8" w:space="0" w:color="auto"/>
              <w:left w:val="nil"/>
              <w:bottom w:val="single" w:sz="8" w:space="0" w:color="auto"/>
              <w:right w:val="single" w:sz="8" w:space="0" w:color="000000"/>
            </w:tcBorders>
            <w:shd w:val="clear" w:color="auto" w:fill="auto"/>
            <w:vAlign w:val="center"/>
            <w:hideMark/>
          </w:tcPr>
          <w:p w14:paraId="0E9F5DC9" w14:textId="77777777" w:rsidR="00F670AF" w:rsidRPr="006076C6" w:rsidRDefault="00F670AF" w:rsidP="00F670AF">
            <w:pPr>
              <w:spacing w:after="0"/>
              <w:jc w:val="center"/>
              <w:rPr>
                <w:color w:val="000000"/>
                <w:sz w:val="20"/>
              </w:rPr>
            </w:pPr>
            <w:r w:rsidRPr="006076C6">
              <w:rPr>
                <w:color w:val="000000"/>
                <w:sz w:val="20"/>
              </w:rPr>
              <w:t> </w:t>
            </w:r>
          </w:p>
        </w:tc>
        <w:tc>
          <w:tcPr>
            <w:tcW w:w="3240" w:type="dxa"/>
            <w:tcBorders>
              <w:top w:val="nil"/>
              <w:left w:val="nil"/>
              <w:bottom w:val="single" w:sz="8" w:space="0" w:color="auto"/>
              <w:right w:val="single" w:sz="8" w:space="0" w:color="auto"/>
            </w:tcBorders>
            <w:shd w:val="clear" w:color="auto" w:fill="auto"/>
            <w:vAlign w:val="center"/>
            <w:hideMark/>
          </w:tcPr>
          <w:p w14:paraId="12DDAB15"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6F8076B0" w14:textId="77777777" w:rsidTr="00F670AF">
        <w:trPr>
          <w:trHeight w:val="300"/>
        </w:trPr>
        <w:tc>
          <w:tcPr>
            <w:tcW w:w="540" w:type="dxa"/>
            <w:vMerge/>
            <w:tcBorders>
              <w:top w:val="single" w:sz="8" w:space="0" w:color="auto"/>
              <w:left w:val="single" w:sz="8" w:space="0" w:color="auto"/>
              <w:bottom w:val="single" w:sz="8" w:space="0" w:color="000000"/>
              <w:right w:val="single" w:sz="8" w:space="0" w:color="auto"/>
            </w:tcBorders>
            <w:vAlign w:val="center"/>
            <w:hideMark/>
          </w:tcPr>
          <w:p w14:paraId="59976FD8" w14:textId="77777777" w:rsidR="00F670AF" w:rsidRPr="006076C6" w:rsidRDefault="00F670AF" w:rsidP="00F670AF">
            <w:pPr>
              <w:spacing w:after="0"/>
              <w:rPr>
                <w:color w:val="000000"/>
              </w:rPr>
            </w:pPr>
          </w:p>
        </w:tc>
        <w:tc>
          <w:tcPr>
            <w:tcW w:w="450" w:type="dxa"/>
            <w:tcBorders>
              <w:top w:val="nil"/>
              <w:left w:val="nil"/>
              <w:bottom w:val="single" w:sz="8" w:space="0" w:color="auto"/>
              <w:right w:val="single" w:sz="4" w:space="0" w:color="auto"/>
            </w:tcBorders>
            <w:shd w:val="clear" w:color="auto" w:fill="auto"/>
            <w:vAlign w:val="center"/>
            <w:hideMark/>
          </w:tcPr>
          <w:p w14:paraId="21AAA742" w14:textId="77777777" w:rsidR="00F670AF" w:rsidRPr="006076C6" w:rsidRDefault="00F670AF" w:rsidP="00F670AF">
            <w:pPr>
              <w:spacing w:after="0"/>
              <w:jc w:val="center"/>
              <w:rPr>
                <w:color w:val="000000"/>
                <w:sz w:val="20"/>
              </w:rPr>
            </w:pPr>
            <w:r w:rsidRPr="006076C6">
              <w:rPr>
                <w:color w:val="000000"/>
                <w:sz w:val="20"/>
              </w:rPr>
              <w:t>c.</w:t>
            </w:r>
          </w:p>
        </w:tc>
        <w:tc>
          <w:tcPr>
            <w:tcW w:w="2700" w:type="dxa"/>
            <w:tcBorders>
              <w:top w:val="single" w:sz="8" w:space="0" w:color="auto"/>
              <w:left w:val="single" w:sz="4" w:space="0" w:color="auto"/>
              <w:bottom w:val="single" w:sz="8" w:space="0" w:color="auto"/>
              <w:right w:val="single" w:sz="8" w:space="0" w:color="auto"/>
            </w:tcBorders>
            <w:shd w:val="clear" w:color="auto" w:fill="auto"/>
            <w:hideMark/>
          </w:tcPr>
          <w:p w14:paraId="2ADF5722" w14:textId="77777777" w:rsidR="00F670AF" w:rsidRPr="006076C6" w:rsidRDefault="00F670AF" w:rsidP="00F670AF">
            <w:pPr>
              <w:spacing w:after="0"/>
              <w:rPr>
                <w:color w:val="000000"/>
                <w:sz w:val="20"/>
              </w:rPr>
            </w:pPr>
            <w:r w:rsidRPr="006076C6">
              <w:rPr>
                <w:color w:val="000000"/>
                <w:sz w:val="20"/>
              </w:rPr>
              <w:t>Will the detour route have a detrimental impact on emergency vehicles, school buses, or other sensitive traffic?</w:t>
            </w:r>
          </w:p>
        </w:tc>
        <w:tc>
          <w:tcPr>
            <w:tcW w:w="630" w:type="dxa"/>
            <w:tcBorders>
              <w:top w:val="nil"/>
              <w:left w:val="nil"/>
              <w:bottom w:val="single" w:sz="8" w:space="0" w:color="auto"/>
              <w:right w:val="single" w:sz="8" w:space="0" w:color="auto"/>
            </w:tcBorders>
            <w:shd w:val="clear" w:color="auto" w:fill="auto"/>
            <w:hideMark/>
          </w:tcPr>
          <w:p w14:paraId="551E8A1E" w14:textId="77777777" w:rsidR="00F670AF" w:rsidRPr="006076C6" w:rsidRDefault="00F670AF" w:rsidP="00F670AF">
            <w:pPr>
              <w:spacing w:after="0"/>
              <w:rPr>
                <w:color w:val="000000"/>
                <w:sz w:val="20"/>
              </w:rPr>
            </w:pPr>
          </w:p>
          <w:p w14:paraId="0FA587C7" w14:textId="77777777" w:rsidR="00F670AF" w:rsidRPr="006076C6" w:rsidRDefault="00F670AF" w:rsidP="00F670AF">
            <w:pPr>
              <w:spacing w:after="0"/>
              <w:rPr>
                <w:color w:val="000000"/>
                <w:sz w:val="20"/>
              </w:rPr>
            </w:pPr>
          </w:p>
          <w:p w14:paraId="5C569FD4"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nil"/>
              <w:left w:val="nil"/>
              <w:bottom w:val="single" w:sz="8" w:space="0" w:color="auto"/>
              <w:right w:val="single" w:sz="8" w:space="0" w:color="auto"/>
            </w:tcBorders>
            <w:shd w:val="clear" w:color="auto" w:fill="auto"/>
            <w:hideMark/>
          </w:tcPr>
          <w:p w14:paraId="023E6D3F" w14:textId="77777777" w:rsidR="00F670AF" w:rsidRPr="006076C6" w:rsidRDefault="00F670AF" w:rsidP="00F670AF">
            <w:pPr>
              <w:spacing w:after="0"/>
              <w:rPr>
                <w:color w:val="000000"/>
                <w:sz w:val="20"/>
              </w:rPr>
            </w:pPr>
          </w:p>
          <w:p w14:paraId="2FF1CC93" w14:textId="77777777" w:rsidR="00F670AF" w:rsidRPr="006076C6" w:rsidRDefault="00F670AF" w:rsidP="00F670AF">
            <w:pPr>
              <w:spacing w:after="0"/>
              <w:rPr>
                <w:color w:val="000000"/>
                <w:sz w:val="20"/>
              </w:rPr>
            </w:pPr>
          </w:p>
          <w:p w14:paraId="6A41F034"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nil"/>
              <w:left w:val="nil"/>
              <w:bottom w:val="single" w:sz="8" w:space="0" w:color="auto"/>
              <w:right w:val="single" w:sz="8" w:space="0" w:color="auto"/>
            </w:tcBorders>
            <w:shd w:val="clear" w:color="auto" w:fill="auto"/>
            <w:hideMark/>
          </w:tcPr>
          <w:p w14:paraId="7EA8F2B3" w14:textId="77777777" w:rsidR="00F670AF" w:rsidRPr="006076C6" w:rsidRDefault="00F670AF" w:rsidP="00F670AF">
            <w:pPr>
              <w:spacing w:after="0"/>
              <w:rPr>
                <w:color w:val="000000"/>
                <w:sz w:val="20"/>
              </w:rPr>
            </w:pPr>
            <w:r w:rsidRPr="006076C6">
              <w:rPr>
                <w:color w:val="000000"/>
                <w:sz w:val="20"/>
              </w:rPr>
              <w:t> </w:t>
            </w:r>
          </w:p>
          <w:p w14:paraId="3273A7E0" w14:textId="77777777" w:rsidR="00F670AF" w:rsidRPr="006076C6" w:rsidRDefault="00F670AF" w:rsidP="00F670AF">
            <w:pPr>
              <w:spacing w:after="0"/>
              <w:rPr>
                <w:color w:val="000000"/>
                <w:sz w:val="20"/>
              </w:rPr>
            </w:pPr>
          </w:p>
          <w:p w14:paraId="19FC171E"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nil"/>
              <w:left w:val="nil"/>
              <w:bottom w:val="single" w:sz="8" w:space="0" w:color="auto"/>
              <w:right w:val="single" w:sz="8" w:space="0" w:color="auto"/>
            </w:tcBorders>
            <w:shd w:val="clear" w:color="auto" w:fill="auto"/>
            <w:hideMark/>
          </w:tcPr>
          <w:p w14:paraId="770F8C19" w14:textId="77777777" w:rsidR="00F670AF" w:rsidRPr="006076C6" w:rsidRDefault="00F670AF" w:rsidP="00F670AF">
            <w:pPr>
              <w:spacing w:after="0"/>
              <w:rPr>
                <w:color w:val="000000"/>
                <w:sz w:val="20"/>
              </w:rPr>
            </w:pPr>
            <w:r w:rsidRPr="006076C6">
              <w:rPr>
                <w:color w:val="000000"/>
                <w:sz w:val="20"/>
              </w:rPr>
              <w:t> </w:t>
            </w:r>
          </w:p>
          <w:p w14:paraId="2A7E8FBF" w14:textId="77777777" w:rsidR="00F670AF" w:rsidRPr="006076C6" w:rsidRDefault="00F670AF" w:rsidP="00F670AF">
            <w:pPr>
              <w:spacing w:after="0"/>
              <w:rPr>
                <w:color w:val="000000"/>
                <w:sz w:val="20"/>
              </w:rPr>
            </w:pPr>
          </w:p>
          <w:p w14:paraId="545D652E"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nil"/>
              <w:left w:val="nil"/>
              <w:bottom w:val="single" w:sz="8" w:space="0" w:color="auto"/>
              <w:right w:val="single" w:sz="8" w:space="0" w:color="auto"/>
            </w:tcBorders>
            <w:shd w:val="clear" w:color="auto" w:fill="auto"/>
            <w:vAlign w:val="center"/>
            <w:hideMark/>
          </w:tcPr>
          <w:p w14:paraId="1DFF8AE7"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58964F97" w14:textId="77777777" w:rsidTr="00F670AF">
        <w:trPr>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14:paraId="2E5635AD" w14:textId="77777777" w:rsidR="00F670AF" w:rsidRPr="006076C6" w:rsidRDefault="00F670AF" w:rsidP="00F670AF">
            <w:pPr>
              <w:spacing w:after="0"/>
              <w:rPr>
                <w:color w:val="000000"/>
              </w:rPr>
            </w:pPr>
          </w:p>
        </w:tc>
        <w:tc>
          <w:tcPr>
            <w:tcW w:w="450" w:type="dxa"/>
            <w:tcBorders>
              <w:top w:val="single" w:sz="8" w:space="0" w:color="auto"/>
              <w:left w:val="nil"/>
              <w:bottom w:val="single" w:sz="4" w:space="0" w:color="auto"/>
              <w:right w:val="single" w:sz="4" w:space="0" w:color="auto"/>
            </w:tcBorders>
            <w:shd w:val="clear" w:color="auto" w:fill="auto"/>
            <w:vAlign w:val="center"/>
            <w:hideMark/>
          </w:tcPr>
          <w:p w14:paraId="3C55EB84" w14:textId="77777777" w:rsidR="00F670AF" w:rsidRPr="006076C6" w:rsidRDefault="00F670AF" w:rsidP="00F670AF">
            <w:pPr>
              <w:spacing w:after="0"/>
              <w:jc w:val="center"/>
              <w:rPr>
                <w:color w:val="000000"/>
                <w:sz w:val="20"/>
              </w:rPr>
            </w:pPr>
            <w:r w:rsidRPr="006076C6">
              <w:rPr>
                <w:color w:val="000000"/>
                <w:sz w:val="20"/>
              </w:rPr>
              <w:t>d.</w:t>
            </w:r>
          </w:p>
        </w:tc>
        <w:tc>
          <w:tcPr>
            <w:tcW w:w="2700" w:type="dxa"/>
            <w:tcBorders>
              <w:top w:val="single" w:sz="8" w:space="0" w:color="auto"/>
              <w:left w:val="single" w:sz="4" w:space="0" w:color="auto"/>
              <w:bottom w:val="single" w:sz="4" w:space="0" w:color="auto"/>
              <w:right w:val="single" w:sz="8" w:space="0" w:color="auto"/>
            </w:tcBorders>
            <w:shd w:val="clear" w:color="auto" w:fill="auto"/>
            <w:hideMark/>
          </w:tcPr>
          <w:p w14:paraId="4738ED3C" w14:textId="77777777" w:rsidR="00F670AF" w:rsidRPr="006076C6" w:rsidRDefault="00F670AF" w:rsidP="00F670AF">
            <w:pPr>
              <w:spacing w:after="0"/>
              <w:rPr>
                <w:color w:val="000000"/>
                <w:sz w:val="20"/>
              </w:rPr>
            </w:pPr>
            <w:r>
              <w:rPr>
                <w:color w:val="000000"/>
                <w:sz w:val="20"/>
              </w:rPr>
              <w:t>Is the</w:t>
            </w:r>
            <w:r w:rsidRPr="006076C6">
              <w:rPr>
                <w:color w:val="000000"/>
                <w:sz w:val="20"/>
              </w:rPr>
              <w:t xml:space="preserve"> local alternate detour route in </w:t>
            </w:r>
            <w:r>
              <w:rPr>
                <w:color w:val="000000"/>
                <w:sz w:val="20"/>
              </w:rPr>
              <w:t>need of repairs?</w:t>
            </w:r>
          </w:p>
        </w:tc>
        <w:tc>
          <w:tcPr>
            <w:tcW w:w="630" w:type="dxa"/>
            <w:tcBorders>
              <w:top w:val="single" w:sz="8" w:space="0" w:color="auto"/>
              <w:left w:val="nil"/>
              <w:bottom w:val="single" w:sz="4" w:space="0" w:color="auto"/>
              <w:right w:val="single" w:sz="8" w:space="0" w:color="auto"/>
            </w:tcBorders>
            <w:shd w:val="clear" w:color="auto" w:fill="auto"/>
            <w:hideMark/>
          </w:tcPr>
          <w:p w14:paraId="6DF1FF2B" w14:textId="77777777" w:rsidR="00F670AF" w:rsidRPr="006076C6" w:rsidRDefault="00F670AF" w:rsidP="00F670AF">
            <w:pPr>
              <w:spacing w:after="0"/>
              <w:rPr>
                <w:color w:val="000000"/>
                <w:sz w:val="20"/>
              </w:rPr>
            </w:pPr>
          </w:p>
          <w:p w14:paraId="77D715CB"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single" w:sz="4" w:space="0" w:color="auto"/>
              <w:right w:val="single" w:sz="8" w:space="0" w:color="auto"/>
            </w:tcBorders>
            <w:shd w:val="clear" w:color="auto" w:fill="auto"/>
            <w:hideMark/>
          </w:tcPr>
          <w:p w14:paraId="116C12A5" w14:textId="77777777" w:rsidR="00F670AF" w:rsidRPr="006076C6" w:rsidRDefault="00F670AF" w:rsidP="00F670AF">
            <w:pPr>
              <w:spacing w:after="0"/>
              <w:rPr>
                <w:color w:val="000000"/>
                <w:sz w:val="20"/>
              </w:rPr>
            </w:pPr>
          </w:p>
          <w:p w14:paraId="7A140E31"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single" w:sz="4" w:space="0" w:color="auto"/>
              <w:right w:val="single" w:sz="8" w:space="0" w:color="auto"/>
            </w:tcBorders>
            <w:shd w:val="clear" w:color="auto" w:fill="auto"/>
            <w:hideMark/>
          </w:tcPr>
          <w:p w14:paraId="6E716E3A" w14:textId="77777777" w:rsidR="00F670AF" w:rsidRPr="006076C6" w:rsidRDefault="00F670AF" w:rsidP="00F670AF">
            <w:pPr>
              <w:spacing w:after="0"/>
              <w:rPr>
                <w:color w:val="000000"/>
                <w:sz w:val="20"/>
              </w:rPr>
            </w:pPr>
          </w:p>
          <w:p w14:paraId="109E8DCD"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single" w:sz="4" w:space="0" w:color="auto"/>
              <w:right w:val="single" w:sz="8" w:space="0" w:color="auto"/>
            </w:tcBorders>
            <w:shd w:val="clear" w:color="auto" w:fill="auto"/>
            <w:hideMark/>
          </w:tcPr>
          <w:p w14:paraId="2DB2A626" w14:textId="77777777" w:rsidR="00F670AF" w:rsidRPr="006076C6" w:rsidRDefault="00F670AF" w:rsidP="00F670AF">
            <w:pPr>
              <w:spacing w:after="0"/>
              <w:rPr>
                <w:color w:val="000000"/>
                <w:sz w:val="20"/>
              </w:rPr>
            </w:pPr>
            <w:r w:rsidRPr="006076C6">
              <w:rPr>
                <w:color w:val="000000"/>
                <w:sz w:val="20"/>
              </w:rPr>
              <w:t> </w:t>
            </w:r>
          </w:p>
          <w:p w14:paraId="399CCDE1"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single" w:sz="4" w:space="0" w:color="auto"/>
              <w:right w:val="single" w:sz="8" w:space="0" w:color="auto"/>
            </w:tcBorders>
            <w:shd w:val="clear" w:color="auto" w:fill="auto"/>
            <w:vAlign w:val="center"/>
            <w:hideMark/>
          </w:tcPr>
          <w:p w14:paraId="4F9314EB"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4C49EBD5" w14:textId="77777777" w:rsidTr="00F670AF">
        <w:trPr>
          <w:trHeight w:val="300"/>
        </w:trPr>
        <w:tc>
          <w:tcPr>
            <w:tcW w:w="540" w:type="dxa"/>
            <w:vMerge/>
            <w:tcBorders>
              <w:top w:val="single" w:sz="8" w:space="0" w:color="auto"/>
              <w:left w:val="single" w:sz="8" w:space="0" w:color="auto"/>
              <w:bottom w:val="single" w:sz="8" w:space="0" w:color="000000"/>
              <w:right w:val="single" w:sz="8" w:space="0" w:color="auto"/>
            </w:tcBorders>
            <w:vAlign w:val="center"/>
            <w:hideMark/>
          </w:tcPr>
          <w:p w14:paraId="197833FE" w14:textId="77777777" w:rsidR="00F670AF" w:rsidRPr="006076C6" w:rsidRDefault="00F670AF" w:rsidP="00F670AF">
            <w:pPr>
              <w:spacing w:after="0"/>
              <w:rPr>
                <w:color w:val="000000"/>
              </w:rPr>
            </w:pPr>
          </w:p>
        </w:tc>
        <w:tc>
          <w:tcPr>
            <w:tcW w:w="450" w:type="dxa"/>
            <w:tcBorders>
              <w:top w:val="single" w:sz="8" w:space="0" w:color="auto"/>
              <w:left w:val="nil"/>
              <w:bottom w:val="single" w:sz="8" w:space="0" w:color="auto"/>
              <w:right w:val="single" w:sz="4" w:space="0" w:color="auto"/>
            </w:tcBorders>
            <w:shd w:val="clear" w:color="auto" w:fill="auto"/>
            <w:vAlign w:val="center"/>
            <w:hideMark/>
          </w:tcPr>
          <w:p w14:paraId="336F4C79" w14:textId="77777777" w:rsidR="00F670AF" w:rsidRPr="006076C6" w:rsidRDefault="00F670AF" w:rsidP="00F670AF">
            <w:pPr>
              <w:spacing w:after="0"/>
              <w:jc w:val="center"/>
              <w:rPr>
                <w:color w:val="000000"/>
                <w:sz w:val="20"/>
              </w:rPr>
            </w:pPr>
            <w:r w:rsidRPr="006076C6">
              <w:rPr>
                <w:color w:val="000000"/>
                <w:sz w:val="20"/>
              </w:rPr>
              <w:t>e.</w:t>
            </w:r>
          </w:p>
        </w:tc>
        <w:tc>
          <w:tcPr>
            <w:tcW w:w="2700" w:type="dxa"/>
            <w:tcBorders>
              <w:top w:val="single" w:sz="8" w:space="0" w:color="auto"/>
              <w:left w:val="single" w:sz="4" w:space="0" w:color="auto"/>
              <w:bottom w:val="single" w:sz="8" w:space="0" w:color="auto"/>
              <w:right w:val="single" w:sz="8" w:space="0" w:color="auto"/>
            </w:tcBorders>
            <w:shd w:val="clear" w:color="auto" w:fill="auto"/>
            <w:hideMark/>
          </w:tcPr>
          <w:p w14:paraId="4FD59672" w14:textId="77777777" w:rsidR="00F670AF" w:rsidRPr="006076C6" w:rsidRDefault="00F670AF" w:rsidP="00F670AF">
            <w:pPr>
              <w:spacing w:after="0"/>
              <w:rPr>
                <w:color w:val="000000"/>
                <w:sz w:val="20"/>
              </w:rPr>
            </w:pPr>
            <w:r w:rsidRPr="006076C6">
              <w:rPr>
                <w:color w:val="000000"/>
                <w:sz w:val="20"/>
              </w:rPr>
              <w:t>Are there load limit restrictions on the detour?</w:t>
            </w:r>
          </w:p>
        </w:tc>
        <w:tc>
          <w:tcPr>
            <w:tcW w:w="630" w:type="dxa"/>
            <w:tcBorders>
              <w:top w:val="single" w:sz="8" w:space="0" w:color="auto"/>
              <w:left w:val="nil"/>
              <w:bottom w:val="nil"/>
              <w:right w:val="single" w:sz="8" w:space="0" w:color="auto"/>
            </w:tcBorders>
            <w:shd w:val="clear" w:color="auto" w:fill="auto"/>
            <w:hideMark/>
          </w:tcPr>
          <w:p w14:paraId="4FF9811C" w14:textId="77777777" w:rsidR="00F670AF" w:rsidRPr="006076C6" w:rsidRDefault="00F670AF" w:rsidP="00F670AF">
            <w:pPr>
              <w:spacing w:after="0"/>
              <w:rPr>
                <w:color w:val="000000"/>
                <w:sz w:val="20"/>
              </w:rPr>
            </w:pPr>
          </w:p>
          <w:p w14:paraId="31DAE604"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nil"/>
              <w:right w:val="single" w:sz="8" w:space="0" w:color="auto"/>
            </w:tcBorders>
            <w:shd w:val="clear" w:color="auto" w:fill="auto"/>
            <w:hideMark/>
          </w:tcPr>
          <w:p w14:paraId="35B6EEF0" w14:textId="77777777" w:rsidR="00F670AF" w:rsidRPr="006076C6" w:rsidRDefault="00F670AF" w:rsidP="00F670AF">
            <w:pPr>
              <w:spacing w:after="0"/>
              <w:rPr>
                <w:color w:val="000000"/>
                <w:sz w:val="20"/>
              </w:rPr>
            </w:pPr>
          </w:p>
          <w:p w14:paraId="45F92B9A"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nil"/>
              <w:right w:val="single" w:sz="8" w:space="0" w:color="auto"/>
            </w:tcBorders>
            <w:shd w:val="clear" w:color="auto" w:fill="auto"/>
            <w:hideMark/>
          </w:tcPr>
          <w:p w14:paraId="030A988D" w14:textId="77777777" w:rsidR="00F670AF" w:rsidRPr="006076C6" w:rsidRDefault="00F670AF" w:rsidP="00F670AF">
            <w:pPr>
              <w:spacing w:after="0"/>
              <w:rPr>
                <w:color w:val="000000"/>
                <w:sz w:val="20"/>
              </w:rPr>
            </w:pPr>
          </w:p>
          <w:p w14:paraId="488B1863"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nil"/>
              <w:right w:val="single" w:sz="8" w:space="0" w:color="auto"/>
            </w:tcBorders>
            <w:shd w:val="clear" w:color="auto" w:fill="auto"/>
            <w:hideMark/>
          </w:tcPr>
          <w:p w14:paraId="1B336C87" w14:textId="77777777" w:rsidR="00F670AF" w:rsidRPr="006076C6" w:rsidRDefault="00F670AF" w:rsidP="00F670AF">
            <w:pPr>
              <w:spacing w:after="0"/>
              <w:rPr>
                <w:color w:val="000000"/>
                <w:sz w:val="20"/>
              </w:rPr>
            </w:pPr>
            <w:r w:rsidRPr="006076C6">
              <w:rPr>
                <w:color w:val="000000"/>
                <w:sz w:val="20"/>
              </w:rPr>
              <w:t> </w:t>
            </w:r>
          </w:p>
          <w:p w14:paraId="1ED74A5E"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nil"/>
              <w:right w:val="single" w:sz="8" w:space="0" w:color="auto"/>
            </w:tcBorders>
            <w:shd w:val="clear" w:color="auto" w:fill="auto"/>
            <w:vAlign w:val="center"/>
            <w:hideMark/>
          </w:tcPr>
          <w:p w14:paraId="444CAB06"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2DFB8C37" w14:textId="77777777" w:rsidTr="00F670AF">
        <w:trPr>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14:paraId="4AE91E60" w14:textId="77777777" w:rsidR="00F670AF" w:rsidRPr="006076C6" w:rsidRDefault="00F670AF" w:rsidP="00F670AF">
            <w:pPr>
              <w:spacing w:after="0"/>
              <w:rPr>
                <w:color w:val="000000"/>
              </w:rPr>
            </w:pPr>
          </w:p>
        </w:tc>
        <w:tc>
          <w:tcPr>
            <w:tcW w:w="450" w:type="dxa"/>
            <w:tcBorders>
              <w:top w:val="nil"/>
              <w:left w:val="nil"/>
              <w:bottom w:val="single" w:sz="8" w:space="0" w:color="auto"/>
              <w:right w:val="single" w:sz="4" w:space="0" w:color="auto"/>
            </w:tcBorders>
            <w:shd w:val="clear" w:color="auto" w:fill="auto"/>
            <w:vAlign w:val="center"/>
            <w:hideMark/>
          </w:tcPr>
          <w:p w14:paraId="6C3F141A" w14:textId="77777777" w:rsidR="00F670AF" w:rsidRPr="006076C6" w:rsidRDefault="00F670AF" w:rsidP="00F670AF">
            <w:pPr>
              <w:spacing w:after="0"/>
              <w:jc w:val="center"/>
              <w:rPr>
                <w:color w:val="000000"/>
                <w:sz w:val="20"/>
              </w:rPr>
            </w:pPr>
            <w:r w:rsidRPr="006076C6">
              <w:rPr>
                <w:color w:val="000000"/>
                <w:sz w:val="20"/>
              </w:rPr>
              <w:t>f.</w:t>
            </w:r>
          </w:p>
        </w:tc>
        <w:tc>
          <w:tcPr>
            <w:tcW w:w="2700" w:type="dxa"/>
            <w:tcBorders>
              <w:top w:val="single" w:sz="8" w:space="0" w:color="auto"/>
              <w:left w:val="single" w:sz="4" w:space="0" w:color="auto"/>
              <w:bottom w:val="single" w:sz="8" w:space="0" w:color="auto"/>
              <w:right w:val="single" w:sz="8" w:space="0" w:color="auto"/>
            </w:tcBorders>
            <w:shd w:val="clear" w:color="auto" w:fill="auto"/>
            <w:hideMark/>
          </w:tcPr>
          <w:p w14:paraId="4AF3115F" w14:textId="77777777" w:rsidR="00F670AF" w:rsidRPr="006076C6" w:rsidRDefault="00F670AF" w:rsidP="00F670AF">
            <w:pPr>
              <w:spacing w:after="0"/>
              <w:rPr>
                <w:color w:val="000000"/>
                <w:sz w:val="20"/>
              </w:rPr>
            </w:pPr>
            <w:r w:rsidRPr="006076C6">
              <w:rPr>
                <w:color w:val="000000"/>
                <w:sz w:val="20"/>
              </w:rPr>
              <w:t>Are there bridge width or height restrictions on the detour?</w:t>
            </w:r>
          </w:p>
        </w:tc>
        <w:tc>
          <w:tcPr>
            <w:tcW w:w="630" w:type="dxa"/>
            <w:tcBorders>
              <w:top w:val="single" w:sz="8" w:space="0" w:color="auto"/>
              <w:left w:val="nil"/>
              <w:bottom w:val="nil"/>
              <w:right w:val="single" w:sz="8" w:space="0" w:color="auto"/>
            </w:tcBorders>
            <w:shd w:val="clear" w:color="auto" w:fill="auto"/>
            <w:hideMark/>
          </w:tcPr>
          <w:p w14:paraId="69EE40F3" w14:textId="77777777" w:rsidR="00F670AF" w:rsidRPr="006076C6" w:rsidRDefault="00F670AF" w:rsidP="00F670AF">
            <w:pPr>
              <w:spacing w:after="0"/>
              <w:rPr>
                <w:color w:val="000000"/>
                <w:sz w:val="20"/>
              </w:rPr>
            </w:pPr>
          </w:p>
          <w:p w14:paraId="743EA981"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nil"/>
              <w:right w:val="single" w:sz="8" w:space="0" w:color="auto"/>
            </w:tcBorders>
            <w:shd w:val="clear" w:color="auto" w:fill="auto"/>
            <w:hideMark/>
          </w:tcPr>
          <w:p w14:paraId="22F9A40A" w14:textId="77777777" w:rsidR="00F670AF" w:rsidRPr="006076C6" w:rsidRDefault="00F670AF" w:rsidP="00F670AF">
            <w:pPr>
              <w:spacing w:after="0"/>
              <w:rPr>
                <w:color w:val="000000"/>
                <w:sz w:val="20"/>
              </w:rPr>
            </w:pPr>
          </w:p>
          <w:p w14:paraId="5E16D5F1"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nil"/>
              <w:right w:val="single" w:sz="8" w:space="0" w:color="auto"/>
            </w:tcBorders>
            <w:shd w:val="clear" w:color="auto" w:fill="auto"/>
            <w:hideMark/>
          </w:tcPr>
          <w:p w14:paraId="2D1A753D" w14:textId="77777777" w:rsidR="00F670AF" w:rsidRPr="006076C6" w:rsidRDefault="00F670AF" w:rsidP="00F670AF">
            <w:pPr>
              <w:spacing w:after="0"/>
              <w:rPr>
                <w:color w:val="000000"/>
                <w:sz w:val="20"/>
              </w:rPr>
            </w:pPr>
          </w:p>
          <w:p w14:paraId="6B107435"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nil"/>
              <w:right w:val="single" w:sz="8" w:space="0" w:color="auto"/>
            </w:tcBorders>
            <w:shd w:val="clear" w:color="auto" w:fill="auto"/>
            <w:hideMark/>
          </w:tcPr>
          <w:p w14:paraId="7147074B" w14:textId="77777777" w:rsidR="00F670AF" w:rsidRPr="006076C6" w:rsidRDefault="00F670AF" w:rsidP="00F670AF">
            <w:pPr>
              <w:spacing w:after="0"/>
              <w:rPr>
                <w:color w:val="000000"/>
                <w:sz w:val="20"/>
              </w:rPr>
            </w:pPr>
            <w:r w:rsidRPr="006076C6">
              <w:rPr>
                <w:color w:val="000000"/>
                <w:sz w:val="20"/>
              </w:rPr>
              <w:t> </w:t>
            </w:r>
          </w:p>
          <w:p w14:paraId="4CEFB3C5"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nil"/>
              <w:right w:val="single" w:sz="8" w:space="0" w:color="auto"/>
            </w:tcBorders>
            <w:shd w:val="clear" w:color="auto" w:fill="auto"/>
            <w:vAlign w:val="center"/>
            <w:hideMark/>
          </w:tcPr>
          <w:p w14:paraId="22D05938"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2F5627B2" w14:textId="77777777" w:rsidTr="00F670AF">
        <w:trPr>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14:paraId="263EEFC6" w14:textId="77777777" w:rsidR="00F670AF" w:rsidRPr="006076C6" w:rsidRDefault="00F670AF" w:rsidP="00F670AF">
            <w:pPr>
              <w:spacing w:after="0"/>
              <w:rPr>
                <w:color w:val="000000"/>
              </w:rPr>
            </w:pPr>
          </w:p>
        </w:tc>
        <w:tc>
          <w:tcPr>
            <w:tcW w:w="450" w:type="dxa"/>
            <w:tcBorders>
              <w:top w:val="nil"/>
              <w:left w:val="nil"/>
              <w:bottom w:val="single" w:sz="8" w:space="0" w:color="auto"/>
              <w:right w:val="single" w:sz="4" w:space="0" w:color="auto"/>
            </w:tcBorders>
            <w:shd w:val="clear" w:color="auto" w:fill="auto"/>
            <w:vAlign w:val="center"/>
            <w:hideMark/>
          </w:tcPr>
          <w:p w14:paraId="578157F2" w14:textId="77777777" w:rsidR="00F670AF" w:rsidRPr="006076C6" w:rsidRDefault="00F670AF" w:rsidP="00F670AF">
            <w:pPr>
              <w:spacing w:after="0"/>
              <w:jc w:val="center"/>
              <w:rPr>
                <w:color w:val="000000"/>
                <w:sz w:val="20"/>
              </w:rPr>
            </w:pPr>
            <w:r w:rsidRPr="006076C6">
              <w:rPr>
                <w:color w:val="000000"/>
                <w:sz w:val="20"/>
              </w:rPr>
              <w:t>g.</w:t>
            </w:r>
          </w:p>
        </w:tc>
        <w:tc>
          <w:tcPr>
            <w:tcW w:w="2700" w:type="dxa"/>
            <w:tcBorders>
              <w:top w:val="single" w:sz="8" w:space="0" w:color="auto"/>
              <w:left w:val="single" w:sz="4" w:space="0" w:color="auto"/>
              <w:bottom w:val="single" w:sz="8" w:space="0" w:color="auto"/>
              <w:right w:val="single" w:sz="8" w:space="0" w:color="auto"/>
            </w:tcBorders>
            <w:shd w:val="clear" w:color="auto" w:fill="auto"/>
            <w:hideMark/>
          </w:tcPr>
          <w:p w14:paraId="1817B0AA" w14:textId="77777777" w:rsidR="00F670AF" w:rsidRPr="006076C6" w:rsidRDefault="00F670AF" w:rsidP="00F670AF">
            <w:pPr>
              <w:spacing w:after="0"/>
              <w:rPr>
                <w:color w:val="000000"/>
                <w:sz w:val="20"/>
              </w:rPr>
            </w:pPr>
            <w:r w:rsidRPr="006076C6">
              <w:rPr>
                <w:color w:val="000000"/>
                <w:sz w:val="20"/>
              </w:rPr>
              <w:t xml:space="preserve">Are there issues regarding </w:t>
            </w:r>
            <w:proofErr w:type="gramStart"/>
            <w:r w:rsidRPr="006076C6">
              <w:rPr>
                <w:color w:val="000000"/>
                <w:sz w:val="20"/>
              </w:rPr>
              <w:t>suitability</w:t>
            </w:r>
            <w:proofErr w:type="gramEnd"/>
            <w:r w:rsidRPr="006076C6">
              <w:rPr>
                <w:color w:val="000000"/>
                <w:sz w:val="20"/>
              </w:rPr>
              <w:t xml:space="preserve"> of detour route (length, speed limit, travel time, etc.)?</w:t>
            </w:r>
          </w:p>
        </w:tc>
        <w:tc>
          <w:tcPr>
            <w:tcW w:w="630" w:type="dxa"/>
            <w:tcBorders>
              <w:top w:val="single" w:sz="8" w:space="0" w:color="auto"/>
              <w:left w:val="nil"/>
              <w:bottom w:val="nil"/>
              <w:right w:val="single" w:sz="8" w:space="0" w:color="auto"/>
            </w:tcBorders>
            <w:shd w:val="clear" w:color="auto" w:fill="auto"/>
            <w:hideMark/>
          </w:tcPr>
          <w:p w14:paraId="5FE123C0" w14:textId="77777777" w:rsidR="00F670AF" w:rsidRPr="006076C6" w:rsidRDefault="00F670AF" w:rsidP="00F670AF">
            <w:pPr>
              <w:spacing w:after="0"/>
              <w:rPr>
                <w:color w:val="000000"/>
                <w:sz w:val="20"/>
              </w:rPr>
            </w:pPr>
          </w:p>
          <w:p w14:paraId="5B256D37" w14:textId="77777777" w:rsidR="00F670AF" w:rsidRPr="006076C6" w:rsidRDefault="00F670AF" w:rsidP="00F670AF">
            <w:pPr>
              <w:spacing w:after="0"/>
              <w:rPr>
                <w:color w:val="000000"/>
                <w:sz w:val="20"/>
              </w:rPr>
            </w:pPr>
          </w:p>
          <w:p w14:paraId="45DBC979"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nil"/>
              <w:right w:val="single" w:sz="8" w:space="0" w:color="auto"/>
            </w:tcBorders>
            <w:shd w:val="clear" w:color="auto" w:fill="auto"/>
            <w:hideMark/>
          </w:tcPr>
          <w:p w14:paraId="1BCCEF6A" w14:textId="77777777" w:rsidR="00F670AF" w:rsidRPr="006076C6" w:rsidRDefault="00F670AF" w:rsidP="00F670AF">
            <w:pPr>
              <w:spacing w:after="0"/>
              <w:rPr>
                <w:color w:val="000000"/>
                <w:sz w:val="20"/>
              </w:rPr>
            </w:pPr>
          </w:p>
          <w:p w14:paraId="200981C9" w14:textId="77777777" w:rsidR="00F670AF" w:rsidRPr="006076C6" w:rsidRDefault="00F670AF" w:rsidP="00F670AF">
            <w:pPr>
              <w:spacing w:after="0"/>
              <w:rPr>
                <w:color w:val="000000"/>
                <w:sz w:val="20"/>
              </w:rPr>
            </w:pPr>
          </w:p>
          <w:p w14:paraId="27C4D26A"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nil"/>
              <w:right w:val="single" w:sz="8" w:space="0" w:color="auto"/>
            </w:tcBorders>
            <w:shd w:val="clear" w:color="auto" w:fill="auto"/>
            <w:hideMark/>
          </w:tcPr>
          <w:p w14:paraId="44C8F08B" w14:textId="77777777" w:rsidR="00F670AF" w:rsidRPr="006076C6" w:rsidRDefault="00F670AF" w:rsidP="00F670AF">
            <w:pPr>
              <w:spacing w:after="0"/>
              <w:rPr>
                <w:color w:val="000000"/>
                <w:sz w:val="20"/>
              </w:rPr>
            </w:pPr>
          </w:p>
          <w:p w14:paraId="6BC0DBA3" w14:textId="77777777" w:rsidR="00F670AF" w:rsidRPr="006076C6" w:rsidRDefault="00F670AF" w:rsidP="00F670AF">
            <w:pPr>
              <w:spacing w:after="0"/>
              <w:rPr>
                <w:color w:val="000000"/>
                <w:sz w:val="20"/>
              </w:rPr>
            </w:pPr>
          </w:p>
          <w:p w14:paraId="60B6DF91"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nil"/>
              <w:right w:val="single" w:sz="8" w:space="0" w:color="auto"/>
            </w:tcBorders>
            <w:shd w:val="clear" w:color="auto" w:fill="auto"/>
            <w:hideMark/>
          </w:tcPr>
          <w:p w14:paraId="62ABB87B" w14:textId="77777777" w:rsidR="00F670AF" w:rsidRPr="006076C6" w:rsidRDefault="00F670AF" w:rsidP="00F670AF">
            <w:pPr>
              <w:spacing w:after="0"/>
              <w:rPr>
                <w:color w:val="000000"/>
                <w:sz w:val="20"/>
              </w:rPr>
            </w:pPr>
            <w:r w:rsidRPr="006076C6">
              <w:rPr>
                <w:color w:val="000000"/>
                <w:sz w:val="20"/>
              </w:rPr>
              <w:t> </w:t>
            </w:r>
          </w:p>
          <w:p w14:paraId="70D13BB8" w14:textId="77777777" w:rsidR="00F670AF" w:rsidRPr="006076C6" w:rsidRDefault="00F670AF" w:rsidP="00F670AF">
            <w:pPr>
              <w:spacing w:after="0"/>
              <w:rPr>
                <w:color w:val="000000"/>
                <w:sz w:val="20"/>
              </w:rPr>
            </w:pPr>
          </w:p>
          <w:p w14:paraId="25ECF768"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nil"/>
              <w:right w:val="single" w:sz="8" w:space="0" w:color="auto"/>
            </w:tcBorders>
            <w:shd w:val="clear" w:color="auto" w:fill="auto"/>
            <w:vAlign w:val="center"/>
            <w:hideMark/>
          </w:tcPr>
          <w:p w14:paraId="0EDC2A79"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277D2472" w14:textId="77777777" w:rsidTr="00F670AF">
        <w:trPr>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14:paraId="173D92EF" w14:textId="77777777" w:rsidR="00F670AF" w:rsidRPr="006076C6" w:rsidRDefault="00F670AF" w:rsidP="00F670AF">
            <w:pPr>
              <w:spacing w:after="0"/>
              <w:rPr>
                <w:color w:val="000000"/>
              </w:rPr>
            </w:pPr>
          </w:p>
        </w:tc>
        <w:tc>
          <w:tcPr>
            <w:tcW w:w="450" w:type="dxa"/>
            <w:tcBorders>
              <w:top w:val="nil"/>
              <w:left w:val="nil"/>
              <w:bottom w:val="single" w:sz="4" w:space="0" w:color="auto"/>
              <w:right w:val="single" w:sz="4" w:space="0" w:color="auto"/>
            </w:tcBorders>
            <w:shd w:val="clear" w:color="auto" w:fill="auto"/>
            <w:vAlign w:val="center"/>
            <w:hideMark/>
          </w:tcPr>
          <w:p w14:paraId="303AA84D" w14:textId="77777777" w:rsidR="00F670AF" w:rsidRPr="006076C6" w:rsidRDefault="00F670AF" w:rsidP="00F670AF">
            <w:pPr>
              <w:spacing w:after="0"/>
              <w:jc w:val="center"/>
              <w:rPr>
                <w:color w:val="000000"/>
                <w:sz w:val="20"/>
              </w:rPr>
            </w:pPr>
            <w:r w:rsidRPr="006076C6">
              <w:rPr>
                <w:color w:val="000000"/>
                <w:sz w:val="20"/>
              </w:rPr>
              <w:t>h.</w:t>
            </w:r>
          </w:p>
        </w:tc>
        <w:tc>
          <w:tcPr>
            <w:tcW w:w="2700" w:type="dxa"/>
            <w:tcBorders>
              <w:top w:val="single" w:sz="8" w:space="0" w:color="auto"/>
              <w:left w:val="single" w:sz="4" w:space="0" w:color="auto"/>
              <w:bottom w:val="single" w:sz="4" w:space="0" w:color="auto"/>
              <w:right w:val="single" w:sz="8" w:space="0" w:color="auto"/>
            </w:tcBorders>
            <w:shd w:val="clear" w:color="auto" w:fill="auto"/>
            <w:hideMark/>
          </w:tcPr>
          <w:p w14:paraId="555764C4" w14:textId="77777777" w:rsidR="00F670AF" w:rsidRPr="006076C6" w:rsidRDefault="00F670AF" w:rsidP="00F670AF">
            <w:pPr>
              <w:spacing w:after="0"/>
              <w:rPr>
                <w:color w:val="000000"/>
                <w:sz w:val="20"/>
              </w:rPr>
            </w:pPr>
            <w:r>
              <w:rPr>
                <w:color w:val="000000"/>
                <w:sz w:val="20"/>
              </w:rPr>
              <w:t>Will</w:t>
            </w:r>
            <w:r w:rsidRPr="006076C6">
              <w:rPr>
                <w:color w:val="000000"/>
                <w:sz w:val="20"/>
              </w:rPr>
              <w:t xml:space="preserve"> intersection</w:t>
            </w:r>
            <w:r>
              <w:rPr>
                <w:color w:val="000000"/>
                <w:sz w:val="20"/>
              </w:rPr>
              <w:t xml:space="preserve"> improvements be required </w:t>
            </w:r>
            <w:r w:rsidRPr="006076C6">
              <w:rPr>
                <w:color w:val="000000"/>
                <w:sz w:val="20"/>
              </w:rPr>
              <w:t>on detour/alternate routes?</w:t>
            </w:r>
          </w:p>
        </w:tc>
        <w:tc>
          <w:tcPr>
            <w:tcW w:w="630" w:type="dxa"/>
            <w:tcBorders>
              <w:top w:val="single" w:sz="8" w:space="0" w:color="auto"/>
              <w:left w:val="nil"/>
              <w:bottom w:val="single" w:sz="4" w:space="0" w:color="auto"/>
              <w:right w:val="single" w:sz="8" w:space="0" w:color="auto"/>
            </w:tcBorders>
            <w:shd w:val="clear" w:color="auto" w:fill="auto"/>
            <w:hideMark/>
          </w:tcPr>
          <w:p w14:paraId="14C1A865" w14:textId="77777777" w:rsidR="00F670AF" w:rsidRPr="006076C6" w:rsidRDefault="00F670AF" w:rsidP="00F670AF">
            <w:pPr>
              <w:spacing w:after="0"/>
              <w:rPr>
                <w:color w:val="000000"/>
                <w:sz w:val="20"/>
              </w:rPr>
            </w:pPr>
          </w:p>
          <w:p w14:paraId="6465E176"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single" w:sz="4" w:space="0" w:color="auto"/>
              <w:right w:val="single" w:sz="8" w:space="0" w:color="auto"/>
            </w:tcBorders>
            <w:shd w:val="clear" w:color="auto" w:fill="auto"/>
            <w:hideMark/>
          </w:tcPr>
          <w:p w14:paraId="3387639B" w14:textId="77777777" w:rsidR="00F670AF" w:rsidRPr="006076C6" w:rsidRDefault="00F670AF" w:rsidP="00F670AF">
            <w:pPr>
              <w:spacing w:after="0"/>
              <w:rPr>
                <w:color w:val="000000"/>
                <w:sz w:val="20"/>
              </w:rPr>
            </w:pPr>
          </w:p>
          <w:p w14:paraId="6C04EED3"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single" w:sz="4" w:space="0" w:color="auto"/>
              <w:right w:val="single" w:sz="8" w:space="0" w:color="auto"/>
            </w:tcBorders>
            <w:shd w:val="clear" w:color="auto" w:fill="auto"/>
            <w:hideMark/>
          </w:tcPr>
          <w:p w14:paraId="144AF35D" w14:textId="77777777" w:rsidR="00F670AF" w:rsidRPr="006076C6" w:rsidRDefault="00F670AF" w:rsidP="00F670AF">
            <w:pPr>
              <w:spacing w:after="0"/>
              <w:rPr>
                <w:color w:val="000000"/>
                <w:sz w:val="20"/>
              </w:rPr>
            </w:pPr>
          </w:p>
          <w:p w14:paraId="1A67010B"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single" w:sz="4" w:space="0" w:color="auto"/>
              <w:right w:val="single" w:sz="8" w:space="0" w:color="auto"/>
            </w:tcBorders>
            <w:shd w:val="clear" w:color="auto" w:fill="auto"/>
            <w:hideMark/>
          </w:tcPr>
          <w:p w14:paraId="7C9FB6B1" w14:textId="77777777" w:rsidR="00F670AF" w:rsidRPr="006076C6" w:rsidRDefault="00F670AF" w:rsidP="00F670AF">
            <w:pPr>
              <w:spacing w:after="0"/>
              <w:rPr>
                <w:color w:val="000000"/>
                <w:sz w:val="20"/>
              </w:rPr>
            </w:pPr>
            <w:r w:rsidRPr="006076C6">
              <w:rPr>
                <w:color w:val="000000"/>
                <w:sz w:val="20"/>
              </w:rPr>
              <w:t> </w:t>
            </w:r>
          </w:p>
          <w:p w14:paraId="1630B13E"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single" w:sz="4" w:space="0" w:color="auto"/>
              <w:right w:val="single" w:sz="8" w:space="0" w:color="auto"/>
            </w:tcBorders>
            <w:shd w:val="clear" w:color="auto" w:fill="auto"/>
            <w:vAlign w:val="center"/>
            <w:hideMark/>
          </w:tcPr>
          <w:p w14:paraId="650C649F"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3608581C" w14:textId="77777777" w:rsidTr="00F670AF">
        <w:trPr>
          <w:trHeight w:val="300"/>
        </w:trPr>
        <w:tc>
          <w:tcPr>
            <w:tcW w:w="9540" w:type="dxa"/>
            <w:gridSpan w:val="8"/>
            <w:tcBorders>
              <w:top w:val="single" w:sz="4" w:space="0" w:color="auto"/>
              <w:left w:val="single" w:sz="8" w:space="0" w:color="auto"/>
              <w:bottom w:val="single" w:sz="8" w:space="0" w:color="auto"/>
              <w:right w:val="single" w:sz="8" w:space="0" w:color="auto"/>
            </w:tcBorders>
            <w:shd w:val="clear" w:color="auto" w:fill="auto"/>
            <w:noWrap/>
            <w:vAlign w:val="center"/>
          </w:tcPr>
          <w:p w14:paraId="06EBE67C" w14:textId="77777777" w:rsidR="00F670AF" w:rsidRPr="006076C6" w:rsidRDefault="00F670AF" w:rsidP="00F670AF">
            <w:pPr>
              <w:spacing w:after="0"/>
              <w:rPr>
                <w:color w:val="000000"/>
                <w:sz w:val="20"/>
              </w:rPr>
            </w:pPr>
            <w:bookmarkStart w:id="1" w:name="_Hlk57809596"/>
            <w:r w:rsidRPr="006076C6">
              <w:rPr>
                <w:color w:val="000000"/>
                <w:sz w:val="20"/>
              </w:rPr>
              <w:t>Additional Considerations:</w:t>
            </w:r>
          </w:p>
          <w:p w14:paraId="22F5D7F3" w14:textId="77777777" w:rsidR="00F670AF" w:rsidRPr="006076C6" w:rsidRDefault="00F670AF" w:rsidP="00F670AF">
            <w:pPr>
              <w:spacing w:after="0"/>
              <w:rPr>
                <w:color w:val="000000"/>
                <w:sz w:val="20"/>
              </w:rPr>
            </w:pPr>
          </w:p>
          <w:p w14:paraId="4C6A41E5" w14:textId="77777777" w:rsidR="00F670AF" w:rsidRPr="006076C6" w:rsidRDefault="00F670AF" w:rsidP="00F670AF">
            <w:pPr>
              <w:spacing w:after="0"/>
              <w:rPr>
                <w:color w:val="000000"/>
                <w:sz w:val="20"/>
              </w:rPr>
            </w:pPr>
          </w:p>
          <w:p w14:paraId="236EC602" w14:textId="77777777" w:rsidR="00F670AF" w:rsidRPr="006076C6" w:rsidRDefault="00F670AF" w:rsidP="00F670AF">
            <w:pPr>
              <w:spacing w:after="0"/>
              <w:rPr>
                <w:color w:val="000000"/>
                <w:sz w:val="20"/>
              </w:rPr>
            </w:pPr>
          </w:p>
          <w:p w14:paraId="6BAF1011" w14:textId="77777777" w:rsidR="00F670AF" w:rsidRPr="006076C6" w:rsidRDefault="00F670AF" w:rsidP="00F670AF">
            <w:pPr>
              <w:spacing w:after="0"/>
              <w:rPr>
                <w:color w:val="000000"/>
                <w:sz w:val="20"/>
              </w:rPr>
            </w:pPr>
          </w:p>
        </w:tc>
      </w:tr>
      <w:bookmarkEnd w:id="1"/>
    </w:tbl>
    <w:p w14:paraId="7928EE6E" w14:textId="77777777" w:rsidR="00F670AF" w:rsidRDefault="00F670AF">
      <w:pPr>
        <w:rPr>
          <w:sz w:val="20"/>
        </w:rPr>
      </w:pPr>
    </w:p>
    <w:p w14:paraId="324FDE02" w14:textId="77777777" w:rsidR="00F670AF" w:rsidRPr="0024148B" w:rsidRDefault="00F670AF">
      <w:pPr>
        <w:rPr>
          <w:b/>
          <w:bCs/>
          <w:sz w:val="32"/>
          <w:szCs w:val="32"/>
        </w:rPr>
      </w:pPr>
      <w:proofErr w:type="gramStart"/>
      <w:r w:rsidRPr="0024148B">
        <w:rPr>
          <w:b/>
          <w:bCs/>
          <w:sz w:val="32"/>
          <w:szCs w:val="32"/>
        </w:rPr>
        <w:t>Accelerated  Bridge</w:t>
      </w:r>
      <w:proofErr w:type="gramEnd"/>
      <w:r w:rsidRPr="0024148B">
        <w:rPr>
          <w:b/>
          <w:bCs/>
          <w:sz w:val="32"/>
          <w:szCs w:val="32"/>
        </w:rPr>
        <w:t xml:space="preserve"> Construction </w:t>
      </w:r>
    </w:p>
    <w:tbl>
      <w:tblPr>
        <w:tblW w:w="9550" w:type="dxa"/>
        <w:tblInd w:w="-190" w:type="dxa"/>
        <w:tblLayout w:type="fixed"/>
        <w:tblLook w:val="04A0" w:firstRow="1" w:lastRow="0" w:firstColumn="1" w:lastColumn="0" w:noHBand="0" w:noVBand="1"/>
      </w:tblPr>
      <w:tblGrid>
        <w:gridCol w:w="10"/>
        <w:gridCol w:w="609"/>
        <w:gridCol w:w="3071"/>
        <w:gridCol w:w="630"/>
        <w:gridCol w:w="810"/>
        <w:gridCol w:w="540"/>
        <w:gridCol w:w="630"/>
        <w:gridCol w:w="3240"/>
        <w:gridCol w:w="10"/>
      </w:tblGrid>
      <w:tr w:rsidR="00F670AF" w:rsidRPr="006076C6" w14:paraId="50623A96" w14:textId="77777777" w:rsidTr="00F670AF">
        <w:trPr>
          <w:gridAfter w:val="1"/>
          <w:wAfter w:w="10" w:type="dxa"/>
          <w:trHeight w:val="376"/>
        </w:trPr>
        <w:tc>
          <w:tcPr>
            <w:tcW w:w="619" w:type="dxa"/>
            <w:gridSpan w:val="2"/>
            <w:tcBorders>
              <w:top w:val="nil"/>
              <w:bottom w:val="single" w:sz="4" w:space="0" w:color="auto"/>
              <w:right w:val="single" w:sz="4" w:space="0" w:color="auto"/>
            </w:tcBorders>
            <w:shd w:val="clear" w:color="auto" w:fill="auto"/>
            <w:noWrap/>
            <w:vAlign w:val="center"/>
          </w:tcPr>
          <w:p w14:paraId="3D04C9DE" w14:textId="77777777" w:rsidR="00F670AF" w:rsidRPr="006076C6" w:rsidRDefault="00F670AF" w:rsidP="00F670AF">
            <w:pPr>
              <w:spacing w:after="0"/>
              <w:jc w:val="center"/>
              <w:rPr>
                <w:color w:val="000000"/>
              </w:rPr>
            </w:pPr>
          </w:p>
        </w:tc>
        <w:tc>
          <w:tcPr>
            <w:tcW w:w="3071" w:type="dxa"/>
            <w:tcBorders>
              <w:top w:val="single" w:sz="4" w:space="0" w:color="auto"/>
              <w:left w:val="single" w:sz="4" w:space="0" w:color="auto"/>
              <w:bottom w:val="single" w:sz="8" w:space="0" w:color="auto"/>
              <w:right w:val="single" w:sz="8" w:space="0" w:color="000000"/>
            </w:tcBorders>
            <w:shd w:val="clear" w:color="auto" w:fill="auto"/>
            <w:vAlign w:val="center"/>
          </w:tcPr>
          <w:p w14:paraId="7BC12D00" w14:textId="77777777" w:rsidR="00F670AF" w:rsidRPr="006076C6" w:rsidRDefault="00F670AF" w:rsidP="00F670AF">
            <w:pPr>
              <w:spacing w:after="0"/>
              <w:rPr>
                <w:color w:val="000000"/>
                <w:sz w:val="20"/>
              </w:rPr>
            </w:pPr>
            <w:r w:rsidRPr="006076C6">
              <w:rPr>
                <w:color w:val="000000"/>
                <w:sz w:val="20"/>
              </w:rPr>
              <w:t xml:space="preserve">   </w:t>
            </w:r>
            <w:r w:rsidRPr="006076C6">
              <w:rPr>
                <w:b/>
                <w:bCs/>
                <w:color w:val="000000"/>
                <w:sz w:val="20"/>
              </w:rPr>
              <w:t>Question/Issue:</w:t>
            </w:r>
          </w:p>
        </w:tc>
        <w:tc>
          <w:tcPr>
            <w:tcW w:w="630" w:type="dxa"/>
            <w:tcBorders>
              <w:top w:val="single" w:sz="4" w:space="0" w:color="auto"/>
              <w:left w:val="nil"/>
              <w:bottom w:val="single" w:sz="8" w:space="0" w:color="auto"/>
              <w:right w:val="single" w:sz="8" w:space="0" w:color="auto"/>
            </w:tcBorders>
            <w:shd w:val="clear" w:color="auto" w:fill="auto"/>
            <w:vAlign w:val="center"/>
          </w:tcPr>
          <w:p w14:paraId="3CE853A8" w14:textId="77777777" w:rsidR="00F670AF" w:rsidRPr="0024148B" w:rsidRDefault="00F670AF" w:rsidP="00F670AF">
            <w:pPr>
              <w:spacing w:after="0"/>
              <w:rPr>
                <w:b/>
                <w:bCs/>
                <w:color w:val="000000"/>
                <w:sz w:val="20"/>
              </w:rPr>
            </w:pPr>
            <w:r w:rsidRPr="0024148B">
              <w:rPr>
                <w:b/>
                <w:bCs/>
                <w:color w:val="000000"/>
                <w:sz w:val="20"/>
              </w:rPr>
              <w:t>Yes</w:t>
            </w:r>
          </w:p>
        </w:tc>
        <w:tc>
          <w:tcPr>
            <w:tcW w:w="810" w:type="dxa"/>
            <w:tcBorders>
              <w:top w:val="single" w:sz="4" w:space="0" w:color="auto"/>
              <w:left w:val="nil"/>
              <w:bottom w:val="single" w:sz="8" w:space="0" w:color="auto"/>
              <w:right w:val="single" w:sz="8" w:space="0" w:color="auto"/>
            </w:tcBorders>
            <w:shd w:val="clear" w:color="auto" w:fill="auto"/>
            <w:vAlign w:val="center"/>
          </w:tcPr>
          <w:p w14:paraId="37DE3B35" w14:textId="77777777" w:rsidR="00F670AF" w:rsidRPr="0024148B" w:rsidRDefault="00F670AF" w:rsidP="00F670AF">
            <w:pPr>
              <w:spacing w:after="0"/>
              <w:rPr>
                <w:b/>
                <w:bCs/>
                <w:color w:val="000000"/>
                <w:sz w:val="20"/>
              </w:rPr>
            </w:pPr>
            <w:r w:rsidRPr="0024148B">
              <w:rPr>
                <w:b/>
                <w:bCs/>
                <w:color w:val="000000"/>
                <w:sz w:val="20"/>
              </w:rPr>
              <w:t>Poss.</w:t>
            </w:r>
          </w:p>
        </w:tc>
        <w:tc>
          <w:tcPr>
            <w:tcW w:w="540" w:type="dxa"/>
            <w:tcBorders>
              <w:top w:val="single" w:sz="4" w:space="0" w:color="auto"/>
              <w:left w:val="nil"/>
              <w:bottom w:val="single" w:sz="8" w:space="0" w:color="auto"/>
              <w:right w:val="single" w:sz="8" w:space="0" w:color="auto"/>
            </w:tcBorders>
            <w:shd w:val="clear" w:color="auto" w:fill="auto"/>
            <w:vAlign w:val="center"/>
          </w:tcPr>
          <w:p w14:paraId="63923EA9" w14:textId="77777777" w:rsidR="00F670AF" w:rsidRPr="0024148B" w:rsidRDefault="00F670AF" w:rsidP="00F670AF">
            <w:pPr>
              <w:spacing w:after="0"/>
              <w:rPr>
                <w:b/>
                <w:bCs/>
                <w:color w:val="000000"/>
                <w:sz w:val="20"/>
              </w:rPr>
            </w:pPr>
            <w:r w:rsidRPr="0024148B">
              <w:rPr>
                <w:b/>
                <w:bCs/>
                <w:color w:val="000000"/>
                <w:sz w:val="20"/>
              </w:rPr>
              <w:t>No</w:t>
            </w:r>
          </w:p>
        </w:tc>
        <w:tc>
          <w:tcPr>
            <w:tcW w:w="630" w:type="dxa"/>
            <w:tcBorders>
              <w:top w:val="single" w:sz="4" w:space="0" w:color="auto"/>
              <w:left w:val="nil"/>
              <w:bottom w:val="single" w:sz="8" w:space="0" w:color="auto"/>
              <w:right w:val="single" w:sz="8" w:space="0" w:color="auto"/>
            </w:tcBorders>
            <w:shd w:val="clear" w:color="auto" w:fill="auto"/>
            <w:vAlign w:val="center"/>
          </w:tcPr>
          <w:p w14:paraId="7C7AD480" w14:textId="77777777" w:rsidR="00F670AF" w:rsidRPr="0024148B" w:rsidRDefault="00F670AF" w:rsidP="00F670AF">
            <w:pPr>
              <w:spacing w:after="0"/>
              <w:rPr>
                <w:b/>
                <w:bCs/>
                <w:color w:val="000000"/>
                <w:sz w:val="20"/>
              </w:rPr>
            </w:pPr>
            <w:r w:rsidRPr="0024148B">
              <w:rPr>
                <w:b/>
                <w:bCs/>
                <w:color w:val="000000"/>
                <w:sz w:val="20"/>
              </w:rPr>
              <w:t>N/A</w:t>
            </w:r>
          </w:p>
        </w:tc>
        <w:tc>
          <w:tcPr>
            <w:tcW w:w="3240" w:type="dxa"/>
            <w:tcBorders>
              <w:top w:val="single" w:sz="4" w:space="0" w:color="auto"/>
              <w:left w:val="nil"/>
              <w:bottom w:val="single" w:sz="8" w:space="0" w:color="auto"/>
              <w:right w:val="single" w:sz="8" w:space="0" w:color="auto"/>
            </w:tcBorders>
            <w:shd w:val="clear" w:color="auto" w:fill="auto"/>
            <w:vAlign w:val="center"/>
          </w:tcPr>
          <w:p w14:paraId="0F371D0D" w14:textId="77777777" w:rsidR="00F670AF" w:rsidRPr="006076C6" w:rsidRDefault="00F670AF" w:rsidP="00F670AF">
            <w:pPr>
              <w:spacing w:after="0"/>
              <w:jc w:val="center"/>
              <w:rPr>
                <w:color w:val="000000"/>
                <w:sz w:val="20"/>
              </w:rPr>
            </w:pPr>
            <w:r w:rsidRPr="006076C6">
              <w:rPr>
                <w:b/>
                <w:bCs/>
                <w:color w:val="000000"/>
                <w:sz w:val="20"/>
              </w:rPr>
              <w:t>Comments</w:t>
            </w:r>
          </w:p>
        </w:tc>
      </w:tr>
      <w:tr w:rsidR="00F670AF" w:rsidRPr="006076C6" w14:paraId="4898585A" w14:textId="77777777" w:rsidTr="00F670AF">
        <w:trPr>
          <w:gridAfter w:val="1"/>
          <w:wAfter w:w="10" w:type="dxa"/>
          <w:trHeight w:val="900"/>
        </w:trPr>
        <w:tc>
          <w:tcPr>
            <w:tcW w:w="619" w:type="dxa"/>
            <w:gridSpan w:val="2"/>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36E758A" w14:textId="77777777" w:rsidR="00F670AF" w:rsidRPr="006076C6" w:rsidRDefault="00F670AF" w:rsidP="00F670AF">
            <w:pPr>
              <w:spacing w:after="0"/>
              <w:jc w:val="center"/>
              <w:rPr>
                <w:color w:val="000000"/>
              </w:rPr>
            </w:pPr>
            <w:r>
              <w:rPr>
                <w:color w:val="000000"/>
              </w:rPr>
              <w:t>19</w:t>
            </w:r>
          </w:p>
        </w:tc>
        <w:tc>
          <w:tcPr>
            <w:tcW w:w="3071" w:type="dxa"/>
            <w:tcBorders>
              <w:top w:val="single" w:sz="8" w:space="0" w:color="auto"/>
              <w:left w:val="nil"/>
              <w:bottom w:val="single" w:sz="8" w:space="0" w:color="auto"/>
              <w:right w:val="single" w:sz="8" w:space="0" w:color="000000"/>
            </w:tcBorders>
            <w:shd w:val="clear" w:color="auto" w:fill="auto"/>
            <w:hideMark/>
          </w:tcPr>
          <w:p w14:paraId="1FA0224D" w14:textId="77777777" w:rsidR="00F670AF" w:rsidRPr="006076C6" w:rsidRDefault="00F670AF" w:rsidP="00F670AF">
            <w:pPr>
              <w:spacing w:after="0"/>
              <w:rPr>
                <w:color w:val="000000"/>
                <w:sz w:val="20"/>
              </w:rPr>
            </w:pPr>
            <w:r w:rsidRPr="006076C6">
              <w:rPr>
                <w:color w:val="000000"/>
                <w:sz w:val="20"/>
              </w:rPr>
              <w:t xml:space="preserve">Are there significant risks or other factors (site complexity) that could be mitigated by accelerating bridge construction? </w:t>
            </w:r>
          </w:p>
        </w:tc>
        <w:tc>
          <w:tcPr>
            <w:tcW w:w="630" w:type="dxa"/>
            <w:tcBorders>
              <w:top w:val="nil"/>
              <w:left w:val="nil"/>
              <w:bottom w:val="single" w:sz="8" w:space="0" w:color="auto"/>
              <w:right w:val="single" w:sz="8" w:space="0" w:color="auto"/>
            </w:tcBorders>
            <w:shd w:val="clear" w:color="auto" w:fill="auto"/>
            <w:hideMark/>
          </w:tcPr>
          <w:p w14:paraId="5D509E6A" w14:textId="77777777" w:rsidR="00F670AF" w:rsidRPr="006076C6" w:rsidRDefault="00F670AF" w:rsidP="00F670AF">
            <w:pPr>
              <w:spacing w:after="0"/>
              <w:rPr>
                <w:color w:val="000000"/>
                <w:sz w:val="20"/>
              </w:rPr>
            </w:pPr>
          </w:p>
          <w:p w14:paraId="78DA3C6B"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nil"/>
              <w:left w:val="nil"/>
              <w:bottom w:val="single" w:sz="8" w:space="0" w:color="auto"/>
              <w:right w:val="single" w:sz="8" w:space="0" w:color="auto"/>
            </w:tcBorders>
            <w:shd w:val="clear" w:color="auto" w:fill="auto"/>
            <w:hideMark/>
          </w:tcPr>
          <w:p w14:paraId="674CD4FF" w14:textId="77777777" w:rsidR="00F670AF" w:rsidRPr="006076C6" w:rsidRDefault="00F670AF" w:rsidP="00F670AF">
            <w:pPr>
              <w:spacing w:after="0"/>
              <w:rPr>
                <w:color w:val="000000"/>
                <w:sz w:val="20"/>
              </w:rPr>
            </w:pPr>
          </w:p>
          <w:p w14:paraId="09942BDB"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nil"/>
              <w:left w:val="nil"/>
              <w:bottom w:val="single" w:sz="8" w:space="0" w:color="auto"/>
              <w:right w:val="single" w:sz="8" w:space="0" w:color="auto"/>
            </w:tcBorders>
            <w:shd w:val="clear" w:color="auto" w:fill="auto"/>
            <w:hideMark/>
          </w:tcPr>
          <w:p w14:paraId="146335A5" w14:textId="77777777" w:rsidR="00F670AF" w:rsidRPr="006076C6" w:rsidRDefault="00F670AF" w:rsidP="00F670AF">
            <w:pPr>
              <w:spacing w:after="0"/>
              <w:rPr>
                <w:color w:val="000000"/>
                <w:sz w:val="20"/>
              </w:rPr>
            </w:pPr>
          </w:p>
          <w:p w14:paraId="3D0DC08D"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nil"/>
              <w:left w:val="nil"/>
              <w:bottom w:val="single" w:sz="8" w:space="0" w:color="auto"/>
              <w:right w:val="single" w:sz="8" w:space="0" w:color="auto"/>
            </w:tcBorders>
            <w:shd w:val="clear" w:color="auto" w:fill="auto"/>
            <w:hideMark/>
          </w:tcPr>
          <w:p w14:paraId="53A0B13F" w14:textId="77777777" w:rsidR="00F670AF" w:rsidRPr="006076C6" w:rsidRDefault="00F670AF" w:rsidP="00F670AF">
            <w:pPr>
              <w:spacing w:after="0"/>
              <w:rPr>
                <w:color w:val="000000"/>
                <w:sz w:val="20"/>
              </w:rPr>
            </w:pPr>
            <w:r w:rsidRPr="006076C6">
              <w:rPr>
                <w:color w:val="000000"/>
                <w:sz w:val="20"/>
              </w:rPr>
              <w:t> </w:t>
            </w:r>
          </w:p>
          <w:p w14:paraId="56BC976D"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nil"/>
              <w:left w:val="nil"/>
              <w:bottom w:val="single" w:sz="8" w:space="0" w:color="auto"/>
              <w:right w:val="single" w:sz="8" w:space="0" w:color="auto"/>
            </w:tcBorders>
            <w:shd w:val="clear" w:color="auto" w:fill="auto"/>
            <w:vAlign w:val="center"/>
            <w:hideMark/>
          </w:tcPr>
          <w:p w14:paraId="1C0A0CC3"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5EBC69C8" w14:textId="77777777" w:rsidTr="00F670AF">
        <w:trPr>
          <w:gridAfter w:val="1"/>
          <w:wAfter w:w="10" w:type="dxa"/>
          <w:trHeight w:val="300"/>
        </w:trPr>
        <w:tc>
          <w:tcPr>
            <w:tcW w:w="619"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82416D" w14:textId="77777777" w:rsidR="00F670AF" w:rsidRPr="006076C6" w:rsidRDefault="00F670AF" w:rsidP="00F670AF">
            <w:pPr>
              <w:spacing w:after="0"/>
              <w:jc w:val="center"/>
              <w:rPr>
                <w:color w:val="000000"/>
              </w:rPr>
            </w:pPr>
            <w:bookmarkStart w:id="2" w:name="_Hlk57807560"/>
            <w:r>
              <w:rPr>
                <w:color w:val="000000"/>
              </w:rPr>
              <w:t>20</w:t>
            </w:r>
          </w:p>
          <w:p w14:paraId="7B14A612" w14:textId="77777777" w:rsidR="00F670AF" w:rsidRPr="006076C6" w:rsidRDefault="00F670AF" w:rsidP="00F670AF">
            <w:pPr>
              <w:spacing w:after="0"/>
              <w:jc w:val="center"/>
              <w:rPr>
                <w:color w:val="000000"/>
              </w:rPr>
            </w:pPr>
          </w:p>
        </w:tc>
        <w:tc>
          <w:tcPr>
            <w:tcW w:w="3071" w:type="dxa"/>
            <w:tcBorders>
              <w:top w:val="single" w:sz="8" w:space="0" w:color="auto"/>
              <w:left w:val="nil"/>
              <w:bottom w:val="single" w:sz="8" w:space="0" w:color="auto"/>
              <w:right w:val="single" w:sz="8" w:space="0" w:color="000000"/>
            </w:tcBorders>
            <w:shd w:val="clear" w:color="auto" w:fill="auto"/>
            <w:hideMark/>
          </w:tcPr>
          <w:p w14:paraId="6233F893" w14:textId="77777777" w:rsidR="00F670AF" w:rsidRPr="006076C6" w:rsidRDefault="00F670AF" w:rsidP="00F670AF">
            <w:pPr>
              <w:spacing w:after="240"/>
              <w:rPr>
                <w:color w:val="000000"/>
                <w:sz w:val="20"/>
              </w:rPr>
            </w:pPr>
            <w:r w:rsidRPr="006076C6">
              <w:rPr>
                <w:color w:val="000000"/>
                <w:sz w:val="20"/>
              </w:rPr>
              <w:t>Are there suitable staging locations?</w:t>
            </w:r>
          </w:p>
        </w:tc>
        <w:tc>
          <w:tcPr>
            <w:tcW w:w="630" w:type="dxa"/>
            <w:tcBorders>
              <w:top w:val="single" w:sz="8" w:space="0" w:color="auto"/>
              <w:left w:val="nil"/>
              <w:bottom w:val="single" w:sz="8" w:space="0" w:color="auto"/>
              <w:right w:val="single" w:sz="8" w:space="0" w:color="auto"/>
            </w:tcBorders>
            <w:shd w:val="clear" w:color="auto" w:fill="auto"/>
            <w:hideMark/>
          </w:tcPr>
          <w:p w14:paraId="7ED3F8F0" w14:textId="77777777" w:rsidR="00F670AF" w:rsidRPr="006076C6" w:rsidRDefault="00F670AF" w:rsidP="00F670AF">
            <w:pPr>
              <w:spacing w:after="0"/>
              <w:rPr>
                <w:color w:val="000000"/>
                <w:sz w:val="20"/>
              </w:rPr>
            </w:pPr>
          </w:p>
          <w:p w14:paraId="250211B7"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single" w:sz="8" w:space="0" w:color="auto"/>
              <w:right w:val="single" w:sz="8" w:space="0" w:color="auto"/>
            </w:tcBorders>
            <w:shd w:val="clear" w:color="auto" w:fill="auto"/>
            <w:hideMark/>
          </w:tcPr>
          <w:p w14:paraId="5B6E5D24" w14:textId="77777777" w:rsidR="00F670AF" w:rsidRPr="006076C6" w:rsidRDefault="00F670AF" w:rsidP="00F670AF">
            <w:pPr>
              <w:spacing w:after="0"/>
              <w:rPr>
                <w:color w:val="000000"/>
                <w:sz w:val="20"/>
              </w:rPr>
            </w:pPr>
          </w:p>
          <w:p w14:paraId="33F808BE"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single" w:sz="8" w:space="0" w:color="auto"/>
              <w:right w:val="single" w:sz="8" w:space="0" w:color="auto"/>
            </w:tcBorders>
            <w:shd w:val="clear" w:color="auto" w:fill="auto"/>
            <w:hideMark/>
          </w:tcPr>
          <w:p w14:paraId="4D74329F" w14:textId="77777777" w:rsidR="00F670AF" w:rsidRPr="006076C6" w:rsidRDefault="00F670AF" w:rsidP="00F670AF">
            <w:pPr>
              <w:spacing w:after="0"/>
              <w:rPr>
                <w:color w:val="000000"/>
                <w:sz w:val="20"/>
              </w:rPr>
            </w:pPr>
          </w:p>
          <w:p w14:paraId="7DC6D02E"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single" w:sz="8" w:space="0" w:color="auto"/>
              <w:right w:val="single" w:sz="8" w:space="0" w:color="auto"/>
            </w:tcBorders>
            <w:shd w:val="clear" w:color="auto" w:fill="auto"/>
            <w:hideMark/>
          </w:tcPr>
          <w:p w14:paraId="4F2D6D6B" w14:textId="77777777" w:rsidR="00F670AF" w:rsidRPr="006076C6" w:rsidRDefault="00F670AF" w:rsidP="00F670AF">
            <w:pPr>
              <w:spacing w:after="0"/>
              <w:rPr>
                <w:color w:val="000000"/>
                <w:sz w:val="20"/>
              </w:rPr>
            </w:pPr>
            <w:r w:rsidRPr="006076C6">
              <w:rPr>
                <w:color w:val="000000"/>
                <w:sz w:val="20"/>
              </w:rPr>
              <w:t> </w:t>
            </w:r>
          </w:p>
          <w:p w14:paraId="1CCB93B1"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single" w:sz="8" w:space="0" w:color="auto"/>
              <w:right w:val="single" w:sz="8" w:space="0" w:color="auto"/>
            </w:tcBorders>
            <w:shd w:val="clear" w:color="auto" w:fill="auto"/>
            <w:vAlign w:val="center"/>
            <w:hideMark/>
          </w:tcPr>
          <w:p w14:paraId="48ED9D68" w14:textId="77777777" w:rsidR="00F670AF" w:rsidRPr="006076C6" w:rsidRDefault="00F670AF" w:rsidP="00F670AF">
            <w:pPr>
              <w:spacing w:after="0"/>
              <w:jc w:val="center"/>
              <w:rPr>
                <w:color w:val="000000"/>
                <w:sz w:val="20"/>
              </w:rPr>
            </w:pPr>
            <w:r w:rsidRPr="006076C6">
              <w:rPr>
                <w:color w:val="000000"/>
                <w:sz w:val="20"/>
              </w:rPr>
              <w:t> </w:t>
            </w:r>
          </w:p>
        </w:tc>
      </w:tr>
      <w:tr w:rsidR="00F670AF" w:rsidRPr="006076C6" w14:paraId="7A5947A5" w14:textId="77777777" w:rsidTr="00F670AF">
        <w:trPr>
          <w:gridAfter w:val="1"/>
          <w:wAfter w:w="10" w:type="dxa"/>
          <w:trHeight w:val="300"/>
        </w:trPr>
        <w:tc>
          <w:tcPr>
            <w:tcW w:w="619"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331709" w14:textId="77777777" w:rsidR="00F670AF" w:rsidRPr="006076C6" w:rsidRDefault="00F670AF" w:rsidP="00F670AF">
            <w:pPr>
              <w:spacing w:after="0"/>
              <w:jc w:val="center"/>
              <w:rPr>
                <w:color w:val="000000"/>
              </w:rPr>
            </w:pPr>
            <w:r>
              <w:rPr>
                <w:color w:val="000000"/>
              </w:rPr>
              <w:t>21</w:t>
            </w:r>
          </w:p>
          <w:p w14:paraId="2C07BE5D" w14:textId="77777777" w:rsidR="00F670AF" w:rsidRPr="006076C6" w:rsidRDefault="00F670AF" w:rsidP="00F670AF">
            <w:pPr>
              <w:spacing w:after="0"/>
              <w:jc w:val="center"/>
              <w:rPr>
                <w:color w:val="000000"/>
              </w:rPr>
            </w:pPr>
          </w:p>
        </w:tc>
        <w:tc>
          <w:tcPr>
            <w:tcW w:w="3071" w:type="dxa"/>
            <w:tcBorders>
              <w:top w:val="single" w:sz="8" w:space="0" w:color="auto"/>
              <w:left w:val="nil"/>
              <w:bottom w:val="single" w:sz="8" w:space="0" w:color="auto"/>
              <w:right w:val="single" w:sz="8" w:space="0" w:color="000000"/>
            </w:tcBorders>
            <w:shd w:val="clear" w:color="auto" w:fill="auto"/>
            <w:hideMark/>
          </w:tcPr>
          <w:p w14:paraId="401EC6A2" w14:textId="77777777" w:rsidR="00F670AF" w:rsidRPr="006076C6" w:rsidRDefault="00F670AF" w:rsidP="00F670AF">
            <w:pPr>
              <w:spacing w:after="240"/>
              <w:rPr>
                <w:color w:val="000000"/>
                <w:sz w:val="20"/>
              </w:rPr>
            </w:pPr>
            <w:r>
              <w:rPr>
                <w:color w:val="000000"/>
                <w:sz w:val="20"/>
              </w:rPr>
              <w:t>Will the use of ABC mitigate the need for utility relocation?</w:t>
            </w:r>
          </w:p>
        </w:tc>
        <w:tc>
          <w:tcPr>
            <w:tcW w:w="630" w:type="dxa"/>
            <w:tcBorders>
              <w:top w:val="single" w:sz="8" w:space="0" w:color="auto"/>
              <w:left w:val="nil"/>
              <w:bottom w:val="single" w:sz="8" w:space="0" w:color="auto"/>
              <w:right w:val="single" w:sz="8" w:space="0" w:color="auto"/>
            </w:tcBorders>
            <w:shd w:val="clear" w:color="auto" w:fill="auto"/>
            <w:hideMark/>
          </w:tcPr>
          <w:p w14:paraId="77B70E50" w14:textId="77777777" w:rsidR="00F670AF" w:rsidRPr="006076C6" w:rsidRDefault="00F670AF" w:rsidP="00F670AF">
            <w:pPr>
              <w:spacing w:after="0"/>
              <w:rPr>
                <w:color w:val="000000"/>
                <w:sz w:val="20"/>
              </w:rPr>
            </w:pPr>
          </w:p>
          <w:p w14:paraId="44AD0E9F" w14:textId="77777777" w:rsidR="00F670AF" w:rsidRPr="006076C6" w:rsidRDefault="00F670AF" w:rsidP="00F670AF">
            <w:pPr>
              <w:spacing w:after="0"/>
              <w:rPr>
                <w:color w:val="000000"/>
                <w:sz w:val="20"/>
              </w:rPr>
            </w:pPr>
            <w:r w:rsidRPr="006076C6">
              <w:rPr>
                <w:color w:val="000000"/>
                <w:sz w:val="20"/>
              </w:rPr>
              <w:t>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810" w:type="dxa"/>
            <w:tcBorders>
              <w:top w:val="single" w:sz="8" w:space="0" w:color="auto"/>
              <w:left w:val="nil"/>
              <w:bottom w:val="single" w:sz="8" w:space="0" w:color="auto"/>
              <w:right w:val="single" w:sz="8" w:space="0" w:color="auto"/>
            </w:tcBorders>
            <w:shd w:val="clear" w:color="auto" w:fill="auto"/>
            <w:hideMark/>
          </w:tcPr>
          <w:p w14:paraId="3E16B178" w14:textId="77777777" w:rsidR="00F670AF" w:rsidRPr="006076C6" w:rsidRDefault="00F670AF" w:rsidP="00F670AF">
            <w:pPr>
              <w:spacing w:after="0"/>
              <w:rPr>
                <w:color w:val="000000"/>
                <w:sz w:val="20"/>
              </w:rPr>
            </w:pPr>
          </w:p>
          <w:p w14:paraId="07A31BEB" w14:textId="77777777" w:rsidR="00F670AF" w:rsidRPr="006076C6" w:rsidRDefault="00F670AF" w:rsidP="00F670AF">
            <w:pPr>
              <w:spacing w:after="0"/>
              <w:rPr>
                <w:color w:val="000000"/>
                <w:sz w:val="20"/>
              </w:rPr>
            </w:pPr>
            <w:r w:rsidRPr="006076C6">
              <w:rPr>
                <w:color w:val="000000"/>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540" w:type="dxa"/>
            <w:tcBorders>
              <w:top w:val="single" w:sz="8" w:space="0" w:color="auto"/>
              <w:left w:val="nil"/>
              <w:bottom w:val="single" w:sz="8" w:space="0" w:color="auto"/>
              <w:right w:val="single" w:sz="8" w:space="0" w:color="auto"/>
            </w:tcBorders>
            <w:shd w:val="clear" w:color="auto" w:fill="auto"/>
            <w:hideMark/>
          </w:tcPr>
          <w:p w14:paraId="1772B940" w14:textId="77777777" w:rsidR="00F670AF" w:rsidRPr="006076C6" w:rsidRDefault="00F670AF" w:rsidP="00F670AF">
            <w:pPr>
              <w:spacing w:after="0"/>
              <w:rPr>
                <w:color w:val="000000"/>
                <w:sz w:val="20"/>
              </w:rPr>
            </w:pPr>
          </w:p>
          <w:p w14:paraId="27398C8A" w14:textId="77777777" w:rsidR="00F670AF" w:rsidRPr="006076C6" w:rsidRDefault="00F670AF" w:rsidP="00F670AF">
            <w:pPr>
              <w:spacing w:after="0"/>
              <w:rPr>
                <w:color w:val="000000"/>
                <w:sz w:val="20"/>
              </w:rPr>
            </w:pP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630" w:type="dxa"/>
            <w:tcBorders>
              <w:top w:val="single" w:sz="8" w:space="0" w:color="auto"/>
              <w:left w:val="nil"/>
              <w:bottom w:val="single" w:sz="8" w:space="0" w:color="auto"/>
              <w:right w:val="single" w:sz="8" w:space="0" w:color="auto"/>
            </w:tcBorders>
            <w:shd w:val="clear" w:color="auto" w:fill="auto"/>
            <w:hideMark/>
          </w:tcPr>
          <w:p w14:paraId="65D15E20" w14:textId="77777777" w:rsidR="00F670AF" w:rsidRPr="006076C6" w:rsidRDefault="00F670AF" w:rsidP="00F670AF">
            <w:pPr>
              <w:spacing w:after="0"/>
              <w:rPr>
                <w:color w:val="000000"/>
                <w:sz w:val="20"/>
              </w:rPr>
            </w:pPr>
            <w:r w:rsidRPr="006076C6">
              <w:rPr>
                <w:color w:val="000000"/>
                <w:sz w:val="20"/>
              </w:rPr>
              <w:t> </w:t>
            </w:r>
          </w:p>
          <w:p w14:paraId="2C14E338" w14:textId="77777777" w:rsidR="00F670AF" w:rsidRPr="006076C6" w:rsidRDefault="00F670AF" w:rsidP="00F670AF">
            <w:pPr>
              <w:spacing w:after="0"/>
              <w:rPr>
                <w:color w:val="000000"/>
                <w:sz w:val="20"/>
              </w:rPr>
            </w:pPr>
            <w:r w:rsidRPr="006076C6">
              <w:rPr>
                <w:sz w:val="20"/>
              </w:rPr>
              <w:t xml:space="preserve"> </w:t>
            </w:r>
            <w:r w:rsidRPr="006076C6">
              <w:rPr>
                <w:sz w:val="20"/>
              </w:rPr>
              <w:fldChar w:fldCharType="begin">
                <w:ffData>
                  <w:name w:val="Check1"/>
                  <w:enabled/>
                  <w:calcOnExit w:val="0"/>
                  <w:checkBox>
                    <w:sizeAuto/>
                    <w:default w:val="0"/>
                    <w:checked w:val="0"/>
                  </w:checkBox>
                </w:ffData>
              </w:fldChar>
            </w:r>
            <w:r w:rsidRPr="006076C6">
              <w:rPr>
                <w:sz w:val="20"/>
              </w:rPr>
              <w:instrText xml:space="preserve"> FORMCHECKBOX </w:instrText>
            </w:r>
            <w:r w:rsidRPr="006076C6">
              <w:rPr>
                <w:sz w:val="20"/>
              </w:rPr>
            </w:r>
            <w:r w:rsidRPr="006076C6">
              <w:rPr>
                <w:sz w:val="20"/>
              </w:rPr>
              <w:fldChar w:fldCharType="separate"/>
            </w:r>
            <w:r w:rsidRPr="006076C6">
              <w:rPr>
                <w:sz w:val="20"/>
              </w:rPr>
              <w:fldChar w:fldCharType="end"/>
            </w:r>
          </w:p>
        </w:tc>
        <w:tc>
          <w:tcPr>
            <w:tcW w:w="3240" w:type="dxa"/>
            <w:tcBorders>
              <w:top w:val="single" w:sz="8" w:space="0" w:color="auto"/>
              <w:left w:val="nil"/>
              <w:bottom w:val="single" w:sz="8" w:space="0" w:color="auto"/>
              <w:right w:val="single" w:sz="8" w:space="0" w:color="auto"/>
            </w:tcBorders>
            <w:shd w:val="clear" w:color="auto" w:fill="auto"/>
            <w:vAlign w:val="center"/>
            <w:hideMark/>
          </w:tcPr>
          <w:p w14:paraId="385D9CE8" w14:textId="77777777" w:rsidR="00F670AF" w:rsidRPr="006076C6" w:rsidRDefault="00F670AF" w:rsidP="00F670AF">
            <w:pPr>
              <w:spacing w:after="0"/>
              <w:jc w:val="center"/>
              <w:rPr>
                <w:color w:val="000000"/>
                <w:sz w:val="20"/>
              </w:rPr>
            </w:pPr>
            <w:r w:rsidRPr="006076C6">
              <w:rPr>
                <w:color w:val="000000"/>
                <w:sz w:val="20"/>
              </w:rPr>
              <w:t> </w:t>
            </w:r>
          </w:p>
        </w:tc>
      </w:tr>
      <w:bookmarkEnd w:id="2"/>
      <w:tr w:rsidR="00F670AF" w:rsidRPr="006076C6" w14:paraId="0D45FFD8" w14:textId="77777777" w:rsidTr="00F670AF">
        <w:trPr>
          <w:gridBefore w:val="1"/>
          <w:wBefore w:w="10" w:type="dxa"/>
          <w:trHeight w:val="300"/>
        </w:trPr>
        <w:tc>
          <w:tcPr>
            <w:tcW w:w="9540" w:type="dxa"/>
            <w:gridSpan w:val="8"/>
            <w:tcBorders>
              <w:top w:val="single" w:sz="4" w:space="0" w:color="auto"/>
              <w:left w:val="single" w:sz="8" w:space="0" w:color="auto"/>
              <w:bottom w:val="single" w:sz="8" w:space="0" w:color="auto"/>
              <w:right w:val="single" w:sz="8" w:space="0" w:color="auto"/>
            </w:tcBorders>
            <w:shd w:val="clear" w:color="auto" w:fill="auto"/>
            <w:noWrap/>
            <w:vAlign w:val="center"/>
          </w:tcPr>
          <w:p w14:paraId="4E1E7D33" w14:textId="77777777" w:rsidR="00F670AF" w:rsidRPr="006076C6" w:rsidRDefault="00F670AF" w:rsidP="00F670AF">
            <w:pPr>
              <w:spacing w:after="0"/>
              <w:rPr>
                <w:color w:val="000000"/>
                <w:sz w:val="20"/>
              </w:rPr>
            </w:pPr>
            <w:r w:rsidRPr="006076C6">
              <w:rPr>
                <w:color w:val="000000"/>
                <w:sz w:val="20"/>
              </w:rPr>
              <w:t>Additional Considerations:</w:t>
            </w:r>
          </w:p>
          <w:p w14:paraId="02B5FBE7" w14:textId="77777777" w:rsidR="00F670AF" w:rsidRPr="006076C6" w:rsidRDefault="00F670AF" w:rsidP="00F670AF">
            <w:pPr>
              <w:spacing w:after="0"/>
              <w:rPr>
                <w:color w:val="000000"/>
                <w:sz w:val="20"/>
              </w:rPr>
            </w:pPr>
          </w:p>
          <w:p w14:paraId="1A8D6F63" w14:textId="77777777" w:rsidR="00F670AF" w:rsidRPr="006076C6" w:rsidRDefault="00F670AF" w:rsidP="00F670AF">
            <w:pPr>
              <w:spacing w:after="0"/>
              <w:rPr>
                <w:color w:val="000000"/>
                <w:sz w:val="20"/>
              </w:rPr>
            </w:pPr>
          </w:p>
          <w:p w14:paraId="3EF6F1B9" w14:textId="77777777" w:rsidR="00F670AF" w:rsidRPr="006076C6" w:rsidRDefault="00F670AF" w:rsidP="00F670AF">
            <w:pPr>
              <w:spacing w:after="0"/>
              <w:rPr>
                <w:color w:val="000000"/>
                <w:sz w:val="20"/>
              </w:rPr>
            </w:pPr>
          </w:p>
          <w:p w14:paraId="22A41F00" w14:textId="77777777" w:rsidR="00F670AF" w:rsidRPr="006076C6" w:rsidRDefault="00F670AF" w:rsidP="00F670AF">
            <w:pPr>
              <w:spacing w:after="0"/>
              <w:rPr>
                <w:color w:val="000000"/>
                <w:sz w:val="20"/>
              </w:rPr>
            </w:pPr>
          </w:p>
        </w:tc>
      </w:tr>
    </w:tbl>
    <w:p w14:paraId="3BEB8554" w14:textId="77777777" w:rsidR="00F670AF" w:rsidRDefault="00F670AF" w:rsidP="00F670AF">
      <w:pPr>
        <w:spacing w:after="0"/>
        <w:rPr>
          <w:b/>
          <w:sz w:val="48"/>
          <w:szCs w:val="48"/>
        </w:rPr>
      </w:pPr>
      <w:r w:rsidRPr="006076C6">
        <w:rPr>
          <w:b/>
          <w:sz w:val="48"/>
          <w:szCs w:val="48"/>
        </w:rPr>
        <w:lastRenderedPageBreak/>
        <w:t xml:space="preserve">Conclusion: </w:t>
      </w:r>
    </w:p>
    <w:p w14:paraId="5566C76C" w14:textId="77777777" w:rsidR="00F670AF" w:rsidRPr="004B7171" w:rsidRDefault="00F670AF" w:rsidP="00F670AF">
      <w:pPr>
        <w:spacing w:after="0"/>
        <w:rPr>
          <w:b/>
          <w:sz w:val="28"/>
          <w:szCs w:val="28"/>
        </w:rPr>
      </w:pPr>
      <w:bookmarkStart w:id="3" w:name="_Hlk44058885"/>
      <w:r>
        <w:rPr>
          <w:b/>
          <w:sz w:val="28"/>
          <w:szCs w:val="28"/>
        </w:rPr>
        <w:t>Engineer of Record</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5"/>
      </w:tblGrid>
      <w:tr w:rsidR="00F670AF" w:rsidRPr="006076C6" w14:paraId="6FA1EE50" w14:textId="77777777" w:rsidTr="00F670AF">
        <w:trPr>
          <w:trHeight w:val="5210"/>
        </w:trPr>
        <w:tc>
          <w:tcPr>
            <w:tcW w:w="9535" w:type="dxa"/>
          </w:tcPr>
          <w:p w14:paraId="62FD6741" w14:textId="77777777" w:rsidR="00F670AF" w:rsidRPr="006076C6" w:rsidRDefault="00F670AF" w:rsidP="00F670AF">
            <w:pPr>
              <w:spacing w:after="0"/>
              <w:rPr>
                <w:b/>
                <w:sz w:val="20"/>
              </w:rPr>
            </w:pPr>
            <w:bookmarkStart w:id="4" w:name="_Hlk44058797"/>
            <w:r w:rsidRPr="006076C6">
              <w:rPr>
                <w:b/>
                <w:sz w:val="20"/>
              </w:rPr>
              <w:t xml:space="preserve">Based on the findings &amp; conclusions above, further consideration of accelerated bridge construction is warranted:  </w:t>
            </w:r>
          </w:p>
          <w:p w14:paraId="2E6F0D78" w14:textId="77777777" w:rsidR="00F670AF" w:rsidRPr="006076C6" w:rsidRDefault="00F670AF" w:rsidP="00F670AF">
            <w:pPr>
              <w:spacing w:after="0"/>
              <w:rPr>
                <w:b/>
                <w:sz w:val="20"/>
              </w:rPr>
            </w:pPr>
            <w:r w:rsidRPr="006076C6">
              <w:rPr>
                <w:b/>
                <w:sz w:val="20"/>
              </w:rPr>
              <w:fldChar w:fldCharType="begin">
                <w:ffData>
                  <w:name w:val="Check1"/>
                  <w:enabled/>
                  <w:calcOnExit w:val="0"/>
                  <w:checkBox>
                    <w:sizeAuto/>
                    <w:default w:val="0"/>
                    <w:checked w:val="0"/>
                  </w:checkBox>
                </w:ffData>
              </w:fldChar>
            </w:r>
            <w:r w:rsidRPr="006076C6">
              <w:rPr>
                <w:b/>
                <w:sz w:val="20"/>
              </w:rPr>
              <w:instrText xml:space="preserve"> FORMCHECKBOX </w:instrText>
            </w:r>
            <w:r w:rsidRPr="006076C6">
              <w:rPr>
                <w:b/>
                <w:sz w:val="20"/>
              </w:rPr>
            </w:r>
            <w:r w:rsidRPr="006076C6">
              <w:rPr>
                <w:b/>
                <w:sz w:val="20"/>
              </w:rPr>
              <w:fldChar w:fldCharType="separate"/>
            </w:r>
            <w:r w:rsidRPr="006076C6">
              <w:rPr>
                <w:b/>
                <w:sz w:val="20"/>
              </w:rPr>
              <w:fldChar w:fldCharType="end"/>
            </w:r>
            <w:r w:rsidRPr="006076C6">
              <w:rPr>
                <w:b/>
                <w:sz w:val="20"/>
              </w:rPr>
              <w:t xml:space="preserve"> YES       </w:t>
            </w:r>
            <w:r w:rsidRPr="006076C6">
              <w:rPr>
                <w:b/>
                <w:sz w:val="20"/>
              </w:rPr>
              <w:fldChar w:fldCharType="begin">
                <w:ffData>
                  <w:name w:val="Check1"/>
                  <w:enabled/>
                  <w:calcOnExit w:val="0"/>
                  <w:checkBox>
                    <w:sizeAuto/>
                    <w:default w:val="0"/>
                    <w:checked w:val="0"/>
                  </w:checkBox>
                </w:ffData>
              </w:fldChar>
            </w:r>
            <w:r w:rsidRPr="006076C6">
              <w:rPr>
                <w:b/>
                <w:sz w:val="20"/>
              </w:rPr>
              <w:instrText xml:space="preserve"> FORMCHECKBOX </w:instrText>
            </w:r>
            <w:r w:rsidRPr="006076C6">
              <w:rPr>
                <w:b/>
                <w:sz w:val="20"/>
              </w:rPr>
            </w:r>
            <w:r w:rsidRPr="006076C6">
              <w:rPr>
                <w:b/>
                <w:sz w:val="20"/>
              </w:rPr>
              <w:fldChar w:fldCharType="separate"/>
            </w:r>
            <w:r w:rsidRPr="006076C6">
              <w:rPr>
                <w:b/>
                <w:sz w:val="20"/>
              </w:rPr>
              <w:fldChar w:fldCharType="end"/>
            </w:r>
            <w:r w:rsidRPr="006076C6">
              <w:rPr>
                <w:b/>
                <w:sz w:val="20"/>
              </w:rPr>
              <w:t xml:space="preserve">  NO       Name: ___</w:t>
            </w:r>
            <w:r>
              <w:rPr>
                <w:b/>
                <w:sz w:val="20"/>
              </w:rPr>
              <w:t>__________</w:t>
            </w:r>
            <w:r w:rsidRPr="006076C6">
              <w:rPr>
                <w:b/>
                <w:sz w:val="20"/>
              </w:rPr>
              <w:t>___________________</w:t>
            </w:r>
            <w:r>
              <w:rPr>
                <w:b/>
                <w:sz w:val="20"/>
              </w:rPr>
              <w:t>___</w:t>
            </w:r>
            <w:r w:rsidRPr="006076C6">
              <w:rPr>
                <w:b/>
                <w:sz w:val="20"/>
              </w:rPr>
              <w:t xml:space="preserve">   Date: __________</w:t>
            </w:r>
          </w:p>
          <w:p w14:paraId="75647ACC" w14:textId="77777777" w:rsidR="00F670AF" w:rsidRPr="006076C6" w:rsidRDefault="00F670AF" w:rsidP="00F670AF">
            <w:pPr>
              <w:spacing w:after="0"/>
              <w:rPr>
                <w:b/>
                <w:sz w:val="20"/>
              </w:rPr>
            </w:pPr>
            <w:r w:rsidRPr="006076C6">
              <w:rPr>
                <w:b/>
                <w:sz w:val="20"/>
              </w:rPr>
              <w:t>Comments:</w:t>
            </w:r>
          </w:p>
          <w:p w14:paraId="2AC7EBE2" w14:textId="77777777" w:rsidR="00F670AF" w:rsidRPr="006076C6" w:rsidRDefault="00F670AF" w:rsidP="00F670AF">
            <w:pPr>
              <w:spacing w:after="0"/>
              <w:rPr>
                <w:b/>
                <w:sz w:val="20"/>
              </w:rPr>
            </w:pPr>
          </w:p>
          <w:p w14:paraId="52B0F5AC" w14:textId="77777777" w:rsidR="00F670AF" w:rsidRPr="006076C6" w:rsidRDefault="00F670AF" w:rsidP="00F670AF">
            <w:pPr>
              <w:spacing w:after="0"/>
              <w:rPr>
                <w:b/>
                <w:sz w:val="20"/>
              </w:rPr>
            </w:pPr>
          </w:p>
          <w:p w14:paraId="69CDA6A4" w14:textId="77777777" w:rsidR="00F670AF" w:rsidRPr="006076C6" w:rsidRDefault="00F670AF" w:rsidP="00F670AF">
            <w:pPr>
              <w:spacing w:after="0"/>
              <w:rPr>
                <w:b/>
                <w:sz w:val="20"/>
              </w:rPr>
            </w:pPr>
          </w:p>
          <w:p w14:paraId="117ED5A5" w14:textId="77777777" w:rsidR="00F670AF" w:rsidRPr="006076C6" w:rsidRDefault="00F670AF" w:rsidP="00F670AF">
            <w:pPr>
              <w:spacing w:after="0"/>
              <w:rPr>
                <w:b/>
                <w:sz w:val="20"/>
              </w:rPr>
            </w:pPr>
          </w:p>
          <w:p w14:paraId="49D6DC47" w14:textId="77777777" w:rsidR="00F670AF" w:rsidRPr="006076C6" w:rsidRDefault="00F670AF" w:rsidP="00F670AF">
            <w:pPr>
              <w:spacing w:after="0"/>
              <w:rPr>
                <w:b/>
                <w:sz w:val="20"/>
              </w:rPr>
            </w:pPr>
          </w:p>
          <w:p w14:paraId="52CD789E" w14:textId="77777777" w:rsidR="00F670AF" w:rsidRPr="006076C6" w:rsidRDefault="00F670AF" w:rsidP="00F670AF">
            <w:pPr>
              <w:spacing w:after="0"/>
              <w:rPr>
                <w:b/>
                <w:sz w:val="20"/>
              </w:rPr>
            </w:pPr>
          </w:p>
          <w:p w14:paraId="2F9923A9" w14:textId="77777777" w:rsidR="00F670AF" w:rsidRPr="006076C6" w:rsidRDefault="00F670AF" w:rsidP="00F670AF">
            <w:pPr>
              <w:spacing w:after="0"/>
              <w:rPr>
                <w:b/>
                <w:sz w:val="20"/>
              </w:rPr>
            </w:pPr>
          </w:p>
          <w:p w14:paraId="20F9D134" w14:textId="77777777" w:rsidR="00F670AF" w:rsidRPr="006076C6" w:rsidRDefault="00F670AF" w:rsidP="00F670AF">
            <w:pPr>
              <w:spacing w:after="0"/>
              <w:rPr>
                <w:b/>
                <w:sz w:val="20"/>
              </w:rPr>
            </w:pPr>
          </w:p>
          <w:p w14:paraId="2ADB8452" w14:textId="77777777" w:rsidR="00F670AF" w:rsidRPr="006076C6" w:rsidRDefault="00F670AF" w:rsidP="00F670AF">
            <w:pPr>
              <w:spacing w:after="0"/>
              <w:rPr>
                <w:b/>
                <w:sz w:val="20"/>
              </w:rPr>
            </w:pPr>
          </w:p>
          <w:p w14:paraId="426FFBC1" w14:textId="77777777" w:rsidR="00F670AF" w:rsidRPr="006076C6" w:rsidRDefault="00F670AF" w:rsidP="00F670AF">
            <w:pPr>
              <w:spacing w:after="0"/>
              <w:rPr>
                <w:b/>
                <w:sz w:val="20"/>
              </w:rPr>
            </w:pPr>
          </w:p>
          <w:p w14:paraId="5D19FD45" w14:textId="77777777" w:rsidR="00F670AF" w:rsidRPr="006076C6" w:rsidRDefault="00F670AF" w:rsidP="00F670AF">
            <w:pPr>
              <w:spacing w:after="0"/>
              <w:rPr>
                <w:b/>
                <w:sz w:val="20"/>
              </w:rPr>
            </w:pPr>
          </w:p>
          <w:p w14:paraId="491617F5" w14:textId="77777777" w:rsidR="00F670AF" w:rsidRPr="006076C6" w:rsidRDefault="00F670AF" w:rsidP="00F670AF">
            <w:pPr>
              <w:spacing w:after="0"/>
              <w:rPr>
                <w:b/>
                <w:i/>
                <w:sz w:val="20"/>
              </w:rPr>
            </w:pPr>
          </w:p>
        </w:tc>
      </w:tr>
      <w:bookmarkEnd w:id="3"/>
      <w:bookmarkEnd w:id="4"/>
    </w:tbl>
    <w:p w14:paraId="32406AE0" w14:textId="77777777" w:rsidR="00F670AF" w:rsidRDefault="00F670AF" w:rsidP="00F670AF">
      <w:pPr>
        <w:spacing w:after="0"/>
        <w:jc w:val="center"/>
        <w:rPr>
          <w:b/>
          <w:noProof/>
          <w:sz w:val="36"/>
          <w:szCs w:val="36"/>
        </w:rPr>
      </w:pPr>
    </w:p>
    <w:p w14:paraId="6C50D7EF" w14:textId="77777777" w:rsidR="00F670AF" w:rsidRPr="004B7171" w:rsidRDefault="00F670AF" w:rsidP="00F670AF">
      <w:pPr>
        <w:spacing w:after="0"/>
        <w:rPr>
          <w:b/>
          <w:sz w:val="28"/>
          <w:szCs w:val="28"/>
        </w:rPr>
      </w:pPr>
      <w:r>
        <w:rPr>
          <w:b/>
          <w:sz w:val="28"/>
          <w:szCs w:val="28"/>
        </w:rPr>
        <w:t>Office of Construction</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5"/>
      </w:tblGrid>
      <w:tr w:rsidR="00F670AF" w:rsidRPr="006076C6" w14:paraId="69AF6882" w14:textId="77777777" w:rsidTr="00F670AF">
        <w:trPr>
          <w:trHeight w:val="4886"/>
        </w:trPr>
        <w:tc>
          <w:tcPr>
            <w:tcW w:w="9535" w:type="dxa"/>
          </w:tcPr>
          <w:p w14:paraId="7478CD61" w14:textId="77777777" w:rsidR="00F670AF" w:rsidRPr="006076C6" w:rsidRDefault="00F670AF" w:rsidP="00F670AF">
            <w:pPr>
              <w:spacing w:after="0"/>
              <w:rPr>
                <w:b/>
                <w:sz w:val="20"/>
              </w:rPr>
            </w:pPr>
            <w:r w:rsidRPr="006076C6">
              <w:rPr>
                <w:b/>
                <w:sz w:val="20"/>
              </w:rPr>
              <w:t xml:space="preserve">Based on the findings &amp; conclusions above, further consideration of accelerated bridge construction is warranted:  </w:t>
            </w:r>
          </w:p>
          <w:p w14:paraId="596BEF42" w14:textId="77777777" w:rsidR="00F670AF" w:rsidRPr="006076C6" w:rsidRDefault="00F670AF" w:rsidP="00F670AF">
            <w:pPr>
              <w:spacing w:after="0"/>
              <w:rPr>
                <w:b/>
                <w:sz w:val="20"/>
              </w:rPr>
            </w:pPr>
            <w:r w:rsidRPr="006076C6">
              <w:rPr>
                <w:b/>
                <w:sz w:val="20"/>
              </w:rPr>
              <w:fldChar w:fldCharType="begin">
                <w:ffData>
                  <w:name w:val="Check1"/>
                  <w:enabled/>
                  <w:calcOnExit w:val="0"/>
                  <w:checkBox>
                    <w:sizeAuto/>
                    <w:default w:val="0"/>
                    <w:checked w:val="0"/>
                  </w:checkBox>
                </w:ffData>
              </w:fldChar>
            </w:r>
            <w:r w:rsidRPr="006076C6">
              <w:rPr>
                <w:b/>
                <w:sz w:val="20"/>
              </w:rPr>
              <w:instrText xml:space="preserve"> FORMCHECKBOX </w:instrText>
            </w:r>
            <w:r w:rsidRPr="006076C6">
              <w:rPr>
                <w:b/>
                <w:sz w:val="20"/>
              </w:rPr>
            </w:r>
            <w:r w:rsidRPr="006076C6">
              <w:rPr>
                <w:b/>
                <w:sz w:val="20"/>
              </w:rPr>
              <w:fldChar w:fldCharType="separate"/>
            </w:r>
            <w:r w:rsidRPr="006076C6">
              <w:rPr>
                <w:b/>
                <w:sz w:val="20"/>
              </w:rPr>
              <w:fldChar w:fldCharType="end"/>
            </w:r>
            <w:r w:rsidRPr="006076C6">
              <w:rPr>
                <w:b/>
                <w:sz w:val="20"/>
              </w:rPr>
              <w:t xml:space="preserve"> YES       </w:t>
            </w:r>
            <w:r w:rsidRPr="006076C6">
              <w:rPr>
                <w:b/>
                <w:sz w:val="20"/>
              </w:rPr>
              <w:fldChar w:fldCharType="begin">
                <w:ffData>
                  <w:name w:val="Check1"/>
                  <w:enabled/>
                  <w:calcOnExit w:val="0"/>
                  <w:checkBox>
                    <w:sizeAuto/>
                    <w:default w:val="0"/>
                    <w:checked w:val="0"/>
                  </w:checkBox>
                </w:ffData>
              </w:fldChar>
            </w:r>
            <w:r w:rsidRPr="006076C6">
              <w:rPr>
                <w:b/>
                <w:sz w:val="20"/>
              </w:rPr>
              <w:instrText xml:space="preserve"> FORMCHECKBOX </w:instrText>
            </w:r>
            <w:r w:rsidRPr="006076C6">
              <w:rPr>
                <w:b/>
                <w:sz w:val="20"/>
              </w:rPr>
            </w:r>
            <w:r w:rsidRPr="006076C6">
              <w:rPr>
                <w:b/>
                <w:sz w:val="20"/>
              </w:rPr>
              <w:fldChar w:fldCharType="separate"/>
            </w:r>
            <w:r w:rsidRPr="006076C6">
              <w:rPr>
                <w:b/>
                <w:sz w:val="20"/>
              </w:rPr>
              <w:fldChar w:fldCharType="end"/>
            </w:r>
            <w:r w:rsidRPr="006076C6">
              <w:rPr>
                <w:b/>
                <w:sz w:val="20"/>
              </w:rPr>
              <w:t xml:space="preserve">  NO       Name: ___</w:t>
            </w:r>
            <w:r>
              <w:rPr>
                <w:b/>
                <w:sz w:val="20"/>
              </w:rPr>
              <w:t>__________</w:t>
            </w:r>
            <w:r w:rsidRPr="006076C6">
              <w:rPr>
                <w:b/>
                <w:sz w:val="20"/>
              </w:rPr>
              <w:t>___________________</w:t>
            </w:r>
            <w:r>
              <w:rPr>
                <w:b/>
                <w:sz w:val="20"/>
              </w:rPr>
              <w:t>___</w:t>
            </w:r>
            <w:r w:rsidRPr="006076C6">
              <w:rPr>
                <w:b/>
                <w:sz w:val="20"/>
              </w:rPr>
              <w:t xml:space="preserve">   Date: __________</w:t>
            </w:r>
          </w:p>
          <w:p w14:paraId="1CC69BE8" w14:textId="77777777" w:rsidR="00F670AF" w:rsidRPr="006076C6" w:rsidRDefault="00F670AF" w:rsidP="00F670AF">
            <w:pPr>
              <w:spacing w:after="0"/>
              <w:rPr>
                <w:b/>
                <w:sz w:val="20"/>
              </w:rPr>
            </w:pPr>
            <w:r w:rsidRPr="006076C6">
              <w:rPr>
                <w:b/>
                <w:sz w:val="20"/>
              </w:rPr>
              <w:t>Comments:</w:t>
            </w:r>
          </w:p>
          <w:p w14:paraId="0A57E076" w14:textId="77777777" w:rsidR="00F670AF" w:rsidRPr="006076C6" w:rsidRDefault="00F670AF" w:rsidP="00F670AF">
            <w:pPr>
              <w:spacing w:after="0"/>
              <w:rPr>
                <w:b/>
                <w:sz w:val="20"/>
              </w:rPr>
            </w:pPr>
          </w:p>
          <w:p w14:paraId="684AC5CA" w14:textId="77777777" w:rsidR="00F670AF" w:rsidRPr="006076C6" w:rsidRDefault="00F670AF" w:rsidP="00F670AF">
            <w:pPr>
              <w:spacing w:after="0"/>
              <w:rPr>
                <w:b/>
                <w:sz w:val="20"/>
              </w:rPr>
            </w:pPr>
          </w:p>
          <w:p w14:paraId="1792B5B2" w14:textId="77777777" w:rsidR="00F670AF" w:rsidRPr="006076C6" w:rsidRDefault="00F670AF" w:rsidP="00F670AF">
            <w:pPr>
              <w:spacing w:after="0"/>
              <w:rPr>
                <w:b/>
                <w:sz w:val="20"/>
              </w:rPr>
            </w:pPr>
          </w:p>
          <w:p w14:paraId="725122EF" w14:textId="77777777" w:rsidR="00F670AF" w:rsidRPr="006076C6" w:rsidRDefault="00F670AF" w:rsidP="00F670AF">
            <w:pPr>
              <w:spacing w:after="0"/>
              <w:rPr>
                <w:b/>
                <w:sz w:val="20"/>
              </w:rPr>
            </w:pPr>
          </w:p>
          <w:p w14:paraId="2DB630A6" w14:textId="77777777" w:rsidR="00F670AF" w:rsidRPr="006076C6" w:rsidRDefault="00F670AF" w:rsidP="00F670AF">
            <w:pPr>
              <w:spacing w:after="0"/>
              <w:rPr>
                <w:b/>
                <w:sz w:val="20"/>
              </w:rPr>
            </w:pPr>
          </w:p>
          <w:p w14:paraId="417513AA" w14:textId="77777777" w:rsidR="00F670AF" w:rsidRPr="006076C6" w:rsidRDefault="00F670AF" w:rsidP="00F670AF">
            <w:pPr>
              <w:spacing w:after="0"/>
              <w:rPr>
                <w:b/>
                <w:sz w:val="20"/>
              </w:rPr>
            </w:pPr>
          </w:p>
          <w:p w14:paraId="438045E9" w14:textId="77777777" w:rsidR="00F670AF" w:rsidRPr="006076C6" w:rsidRDefault="00F670AF" w:rsidP="00F670AF">
            <w:pPr>
              <w:spacing w:after="0"/>
              <w:rPr>
                <w:b/>
                <w:sz w:val="20"/>
              </w:rPr>
            </w:pPr>
          </w:p>
          <w:p w14:paraId="2B06DDBA" w14:textId="77777777" w:rsidR="00F670AF" w:rsidRPr="006076C6" w:rsidRDefault="00F670AF" w:rsidP="00F670AF">
            <w:pPr>
              <w:spacing w:after="0"/>
              <w:rPr>
                <w:b/>
                <w:sz w:val="20"/>
              </w:rPr>
            </w:pPr>
          </w:p>
          <w:p w14:paraId="4174F97E" w14:textId="77777777" w:rsidR="00F670AF" w:rsidRPr="006076C6" w:rsidRDefault="00F670AF" w:rsidP="00F670AF">
            <w:pPr>
              <w:spacing w:after="0"/>
              <w:rPr>
                <w:b/>
                <w:sz w:val="20"/>
              </w:rPr>
            </w:pPr>
          </w:p>
          <w:p w14:paraId="3F943735" w14:textId="77777777" w:rsidR="00F670AF" w:rsidRPr="006076C6" w:rsidRDefault="00F670AF" w:rsidP="00F670AF">
            <w:pPr>
              <w:spacing w:after="0"/>
              <w:rPr>
                <w:b/>
                <w:sz w:val="20"/>
              </w:rPr>
            </w:pPr>
          </w:p>
          <w:p w14:paraId="3416BD54" w14:textId="77777777" w:rsidR="00F670AF" w:rsidRPr="006076C6" w:rsidRDefault="00F670AF" w:rsidP="00F670AF">
            <w:pPr>
              <w:spacing w:after="0"/>
              <w:rPr>
                <w:b/>
                <w:sz w:val="20"/>
              </w:rPr>
            </w:pPr>
          </w:p>
          <w:p w14:paraId="676A0785" w14:textId="77777777" w:rsidR="00F670AF" w:rsidRPr="006076C6" w:rsidRDefault="00F670AF" w:rsidP="00F670AF">
            <w:pPr>
              <w:spacing w:after="0"/>
              <w:rPr>
                <w:b/>
                <w:i/>
                <w:sz w:val="20"/>
              </w:rPr>
            </w:pPr>
          </w:p>
        </w:tc>
      </w:tr>
    </w:tbl>
    <w:p w14:paraId="09493259" w14:textId="77777777" w:rsidR="00F670AF" w:rsidRDefault="00F670AF">
      <w:pPr>
        <w:rPr>
          <w:b/>
          <w:sz w:val="28"/>
          <w:szCs w:val="28"/>
        </w:rPr>
      </w:pPr>
      <w:r>
        <w:rPr>
          <w:b/>
          <w:sz w:val="28"/>
          <w:szCs w:val="28"/>
        </w:rPr>
        <w:br w:type="page"/>
      </w:r>
    </w:p>
    <w:p w14:paraId="581D421E" w14:textId="77777777" w:rsidR="00F670AF" w:rsidRDefault="00F670AF" w:rsidP="00F670AF">
      <w:pPr>
        <w:spacing w:after="0"/>
        <w:rPr>
          <w:b/>
          <w:sz w:val="28"/>
          <w:szCs w:val="28"/>
        </w:rPr>
      </w:pPr>
    </w:p>
    <w:p w14:paraId="757E652B" w14:textId="77777777" w:rsidR="00F670AF" w:rsidRPr="004B7171" w:rsidRDefault="00F670AF" w:rsidP="00F670AF">
      <w:pPr>
        <w:spacing w:after="0"/>
        <w:rPr>
          <w:b/>
          <w:sz w:val="28"/>
          <w:szCs w:val="28"/>
        </w:rPr>
      </w:pPr>
      <w:r>
        <w:rPr>
          <w:b/>
          <w:sz w:val="28"/>
          <w:szCs w:val="28"/>
        </w:rPr>
        <w:t>District Construction</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5"/>
      </w:tblGrid>
      <w:tr w:rsidR="00F670AF" w:rsidRPr="006076C6" w14:paraId="16D03731" w14:textId="77777777" w:rsidTr="00F670AF">
        <w:trPr>
          <w:trHeight w:val="5570"/>
        </w:trPr>
        <w:tc>
          <w:tcPr>
            <w:tcW w:w="9535" w:type="dxa"/>
          </w:tcPr>
          <w:p w14:paraId="0CFC0E85" w14:textId="77777777" w:rsidR="00F670AF" w:rsidRPr="006076C6" w:rsidRDefault="00F670AF" w:rsidP="00F670AF">
            <w:pPr>
              <w:spacing w:after="0"/>
              <w:rPr>
                <w:b/>
                <w:sz w:val="20"/>
              </w:rPr>
            </w:pPr>
            <w:r w:rsidRPr="006076C6">
              <w:rPr>
                <w:b/>
                <w:sz w:val="20"/>
              </w:rPr>
              <w:t xml:space="preserve">Based on the findings &amp; conclusions above, further consideration of accelerated bridge construction is warranted:  </w:t>
            </w:r>
          </w:p>
          <w:p w14:paraId="3CC5CD5F" w14:textId="77777777" w:rsidR="00F670AF" w:rsidRPr="006076C6" w:rsidRDefault="00F670AF" w:rsidP="00F670AF">
            <w:pPr>
              <w:spacing w:after="0"/>
              <w:rPr>
                <w:b/>
                <w:sz w:val="20"/>
              </w:rPr>
            </w:pPr>
            <w:r w:rsidRPr="006076C6">
              <w:rPr>
                <w:b/>
                <w:sz w:val="20"/>
              </w:rPr>
              <w:fldChar w:fldCharType="begin">
                <w:ffData>
                  <w:name w:val="Check1"/>
                  <w:enabled/>
                  <w:calcOnExit w:val="0"/>
                  <w:checkBox>
                    <w:sizeAuto/>
                    <w:default w:val="0"/>
                    <w:checked w:val="0"/>
                  </w:checkBox>
                </w:ffData>
              </w:fldChar>
            </w:r>
            <w:r w:rsidRPr="006076C6">
              <w:rPr>
                <w:b/>
                <w:sz w:val="20"/>
              </w:rPr>
              <w:instrText xml:space="preserve"> FORMCHECKBOX </w:instrText>
            </w:r>
            <w:r w:rsidRPr="006076C6">
              <w:rPr>
                <w:b/>
                <w:sz w:val="20"/>
              </w:rPr>
            </w:r>
            <w:r w:rsidRPr="006076C6">
              <w:rPr>
                <w:b/>
                <w:sz w:val="20"/>
              </w:rPr>
              <w:fldChar w:fldCharType="separate"/>
            </w:r>
            <w:r w:rsidRPr="006076C6">
              <w:rPr>
                <w:b/>
                <w:sz w:val="20"/>
              </w:rPr>
              <w:fldChar w:fldCharType="end"/>
            </w:r>
            <w:r w:rsidRPr="006076C6">
              <w:rPr>
                <w:b/>
                <w:sz w:val="20"/>
              </w:rPr>
              <w:t xml:space="preserve"> YES       </w:t>
            </w:r>
            <w:r w:rsidRPr="006076C6">
              <w:rPr>
                <w:b/>
                <w:sz w:val="20"/>
              </w:rPr>
              <w:fldChar w:fldCharType="begin">
                <w:ffData>
                  <w:name w:val="Check1"/>
                  <w:enabled/>
                  <w:calcOnExit w:val="0"/>
                  <w:checkBox>
                    <w:sizeAuto/>
                    <w:default w:val="0"/>
                    <w:checked w:val="0"/>
                  </w:checkBox>
                </w:ffData>
              </w:fldChar>
            </w:r>
            <w:r w:rsidRPr="006076C6">
              <w:rPr>
                <w:b/>
                <w:sz w:val="20"/>
              </w:rPr>
              <w:instrText xml:space="preserve"> FORMCHECKBOX </w:instrText>
            </w:r>
            <w:r w:rsidRPr="006076C6">
              <w:rPr>
                <w:b/>
                <w:sz w:val="20"/>
              </w:rPr>
            </w:r>
            <w:r w:rsidRPr="006076C6">
              <w:rPr>
                <w:b/>
                <w:sz w:val="20"/>
              </w:rPr>
              <w:fldChar w:fldCharType="separate"/>
            </w:r>
            <w:r w:rsidRPr="006076C6">
              <w:rPr>
                <w:b/>
                <w:sz w:val="20"/>
              </w:rPr>
              <w:fldChar w:fldCharType="end"/>
            </w:r>
            <w:r w:rsidRPr="006076C6">
              <w:rPr>
                <w:b/>
                <w:sz w:val="20"/>
              </w:rPr>
              <w:t xml:space="preserve">  NO       Name: ___</w:t>
            </w:r>
            <w:r>
              <w:rPr>
                <w:b/>
                <w:sz w:val="20"/>
              </w:rPr>
              <w:t>__________</w:t>
            </w:r>
            <w:r w:rsidRPr="006076C6">
              <w:rPr>
                <w:b/>
                <w:sz w:val="20"/>
              </w:rPr>
              <w:t>___________________</w:t>
            </w:r>
            <w:r>
              <w:rPr>
                <w:b/>
                <w:sz w:val="20"/>
              </w:rPr>
              <w:t>___</w:t>
            </w:r>
            <w:r w:rsidRPr="006076C6">
              <w:rPr>
                <w:b/>
                <w:sz w:val="20"/>
              </w:rPr>
              <w:t xml:space="preserve">   Date: __________</w:t>
            </w:r>
          </w:p>
          <w:p w14:paraId="0B64932D" w14:textId="77777777" w:rsidR="00F670AF" w:rsidRPr="006076C6" w:rsidRDefault="00F670AF" w:rsidP="00F670AF">
            <w:pPr>
              <w:spacing w:after="0"/>
              <w:rPr>
                <w:b/>
                <w:sz w:val="20"/>
              </w:rPr>
            </w:pPr>
            <w:r w:rsidRPr="006076C6">
              <w:rPr>
                <w:b/>
                <w:sz w:val="20"/>
              </w:rPr>
              <w:t>Comments:</w:t>
            </w:r>
          </w:p>
          <w:p w14:paraId="2C6EDAC6" w14:textId="77777777" w:rsidR="00F670AF" w:rsidRPr="006076C6" w:rsidRDefault="00F670AF" w:rsidP="00F670AF">
            <w:pPr>
              <w:spacing w:after="0"/>
              <w:rPr>
                <w:b/>
                <w:sz w:val="20"/>
              </w:rPr>
            </w:pPr>
          </w:p>
          <w:p w14:paraId="33CBA4F6" w14:textId="77777777" w:rsidR="00F670AF" w:rsidRPr="006076C6" w:rsidRDefault="00F670AF" w:rsidP="00F670AF">
            <w:pPr>
              <w:spacing w:after="0"/>
              <w:rPr>
                <w:b/>
                <w:sz w:val="20"/>
              </w:rPr>
            </w:pPr>
          </w:p>
          <w:p w14:paraId="268452B3" w14:textId="77777777" w:rsidR="00F670AF" w:rsidRPr="006076C6" w:rsidRDefault="00F670AF" w:rsidP="00F670AF">
            <w:pPr>
              <w:spacing w:after="0"/>
              <w:rPr>
                <w:b/>
                <w:sz w:val="20"/>
              </w:rPr>
            </w:pPr>
          </w:p>
          <w:p w14:paraId="3D6574FE" w14:textId="77777777" w:rsidR="00F670AF" w:rsidRPr="006076C6" w:rsidRDefault="00F670AF" w:rsidP="00F670AF">
            <w:pPr>
              <w:spacing w:after="0"/>
              <w:rPr>
                <w:b/>
                <w:sz w:val="20"/>
              </w:rPr>
            </w:pPr>
          </w:p>
          <w:p w14:paraId="7846178D" w14:textId="77777777" w:rsidR="00F670AF" w:rsidRPr="006076C6" w:rsidRDefault="00F670AF" w:rsidP="00F670AF">
            <w:pPr>
              <w:spacing w:after="0"/>
              <w:rPr>
                <w:b/>
                <w:sz w:val="20"/>
              </w:rPr>
            </w:pPr>
          </w:p>
          <w:p w14:paraId="34026FEA" w14:textId="77777777" w:rsidR="00F670AF" w:rsidRPr="006076C6" w:rsidRDefault="00F670AF" w:rsidP="00F670AF">
            <w:pPr>
              <w:spacing w:after="0"/>
              <w:rPr>
                <w:b/>
                <w:sz w:val="20"/>
              </w:rPr>
            </w:pPr>
          </w:p>
          <w:p w14:paraId="5C8C28DE" w14:textId="77777777" w:rsidR="00F670AF" w:rsidRPr="006076C6" w:rsidRDefault="00F670AF" w:rsidP="00F670AF">
            <w:pPr>
              <w:spacing w:after="0"/>
              <w:rPr>
                <w:b/>
                <w:sz w:val="20"/>
              </w:rPr>
            </w:pPr>
          </w:p>
          <w:p w14:paraId="0808A3B8" w14:textId="77777777" w:rsidR="00F670AF" w:rsidRPr="006076C6" w:rsidRDefault="00F670AF" w:rsidP="00F670AF">
            <w:pPr>
              <w:spacing w:after="0"/>
              <w:rPr>
                <w:b/>
                <w:sz w:val="20"/>
              </w:rPr>
            </w:pPr>
          </w:p>
          <w:p w14:paraId="4E7D7FDE" w14:textId="77777777" w:rsidR="00F670AF" w:rsidRPr="006076C6" w:rsidRDefault="00F670AF" w:rsidP="00F670AF">
            <w:pPr>
              <w:spacing w:after="0"/>
              <w:rPr>
                <w:b/>
                <w:sz w:val="20"/>
              </w:rPr>
            </w:pPr>
          </w:p>
          <w:p w14:paraId="3F9F4010" w14:textId="77777777" w:rsidR="00F670AF" w:rsidRPr="006076C6" w:rsidRDefault="00F670AF" w:rsidP="00F670AF">
            <w:pPr>
              <w:spacing w:after="0"/>
              <w:rPr>
                <w:b/>
                <w:sz w:val="20"/>
              </w:rPr>
            </w:pPr>
          </w:p>
          <w:p w14:paraId="5B698C8A" w14:textId="77777777" w:rsidR="00F670AF" w:rsidRPr="006076C6" w:rsidRDefault="00F670AF" w:rsidP="00F670AF">
            <w:pPr>
              <w:spacing w:after="0"/>
              <w:rPr>
                <w:b/>
                <w:sz w:val="20"/>
              </w:rPr>
            </w:pPr>
          </w:p>
          <w:p w14:paraId="7B416518" w14:textId="77777777" w:rsidR="00F670AF" w:rsidRPr="006076C6" w:rsidRDefault="00F670AF" w:rsidP="00F670AF">
            <w:pPr>
              <w:spacing w:after="0"/>
              <w:rPr>
                <w:b/>
                <w:i/>
                <w:sz w:val="20"/>
              </w:rPr>
            </w:pPr>
          </w:p>
        </w:tc>
      </w:tr>
    </w:tbl>
    <w:p w14:paraId="4CE214D0" w14:textId="77777777" w:rsidR="00F670AF" w:rsidRDefault="00F670AF" w:rsidP="00F670AF">
      <w:pPr>
        <w:spacing w:after="0"/>
        <w:rPr>
          <w:b/>
          <w:sz w:val="28"/>
          <w:szCs w:val="28"/>
        </w:rPr>
      </w:pPr>
    </w:p>
    <w:p w14:paraId="18454A61" w14:textId="77777777" w:rsidR="00F670AF" w:rsidRDefault="00F670AF" w:rsidP="00F670AF">
      <w:pPr>
        <w:spacing w:after="0"/>
        <w:rPr>
          <w:b/>
          <w:sz w:val="28"/>
          <w:szCs w:val="28"/>
        </w:rPr>
      </w:pPr>
    </w:p>
    <w:p w14:paraId="35432469" w14:textId="77777777" w:rsidR="00F670AF" w:rsidRPr="004B7171" w:rsidRDefault="00F670AF" w:rsidP="00F670AF">
      <w:pPr>
        <w:spacing w:after="0"/>
        <w:rPr>
          <w:b/>
          <w:sz w:val="28"/>
          <w:szCs w:val="28"/>
        </w:rPr>
      </w:pPr>
      <w:r>
        <w:rPr>
          <w:b/>
          <w:sz w:val="28"/>
          <w:szCs w:val="28"/>
        </w:rPr>
        <w:t>Office of Bridge Design and Maintenance</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5"/>
      </w:tblGrid>
      <w:tr w:rsidR="00F670AF" w:rsidRPr="006076C6" w14:paraId="1FA9C435" w14:textId="77777777" w:rsidTr="00F670AF">
        <w:trPr>
          <w:trHeight w:val="4868"/>
        </w:trPr>
        <w:tc>
          <w:tcPr>
            <w:tcW w:w="9535" w:type="dxa"/>
          </w:tcPr>
          <w:p w14:paraId="6BD89A52" w14:textId="77777777" w:rsidR="00F670AF" w:rsidRPr="006076C6" w:rsidRDefault="00F670AF" w:rsidP="00F670AF">
            <w:pPr>
              <w:spacing w:after="0"/>
              <w:rPr>
                <w:b/>
                <w:sz w:val="20"/>
              </w:rPr>
            </w:pPr>
            <w:r w:rsidRPr="006076C6">
              <w:rPr>
                <w:b/>
                <w:sz w:val="20"/>
              </w:rPr>
              <w:t xml:space="preserve">Based on the findings &amp; conclusions above, further consideration of accelerated bridge construction is warranted:  </w:t>
            </w:r>
          </w:p>
          <w:p w14:paraId="6FA5353F" w14:textId="77777777" w:rsidR="00F670AF" w:rsidRPr="006076C6" w:rsidRDefault="00F670AF" w:rsidP="00F670AF">
            <w:pPr>
              <w:spacing w:after="0"/>
              <w:rPr>
                <w:b/>
                <w:sz w:val="20"/>
              </w:rPr>
            </w:pPr>
            <w:r w:rsidRPr="006076C6">
              <w:rPr>
                <w:b/>
                <w:sz w:val="20"/>
              </w:rPr>
              <w:fldChar w:fldCharType="begin">
                <w:ffData>
                  <w:name w:val="Check1"/>
                  <w:enabled/>
                  <w:calcOnExit w:val="0"/>
                  <w:checkBox>
                    <w:sizeAuto/>
                    <w:default w:val="0"/>
                    <w:checked w:val="0"/>
                  </w:checkBox>
                </w:ffData>
              </w:fldChar>
            </w:r>
            <w:r w:rsidRPr="006076C6">
              <w:rPr>
                <w:b/>
                <w:sz w:val="20"/>
              </w:rPr>
              <w:instrText xml:space="preserve"> FORMCHECKBOX </w:instrText>
            </w:r>
            <w:r w:rsidRPr="006076C6">
              <w:rPr>
                <w:b/>
                <w:sz w:val="20"/>
              </w:rPr>
            </w:r>
            <w:r w:rsidRPr="006076C6">
              <w:rPr>
                <w:b/>
                <w:sz w:val="20"/>
              </w:rPr>
              <w:fldChar w:fldCharType="separate"/>
            </w:r>
            <w:r w:rsidRPr="006076C6">
              <w:rPr>
                <w:b/>
                <w:sz w:val="20"/>
              </w:rPr>
              <w:fldChar w:fldCharType="end"/>
            </w:r>
            <w:r w:rsidRPr="006076C6">
              <w:rPr>
                <w:b/>
                <w:sz w:val="20"/>
              </w:rPr>
              <w:t xml:space="preserve"> YES       </w:t>
            </w:r>
            <w:r w:rsidRPr="006076C6">
              <w:rPr>
                <w:b/>
                <w:sz w:val="20"/>
              </w:rPr>
              <w:fldChar w:fldCharType="begin">
                <w:ffData>
                  <w:name w:val="Check1"/>
                  <w:enabled/>
                  <w:calcOnExit w:val="0"/>
                  <w:checkBox>
                    <w:sizeAuto/>
                    <w:default w:val="0"/>
                    <w:checked w:val="0"/>
                  </w:checkBox>
                </w:ffData>
              </w:fldChar>
            </w:r>
            <w:r w:rsidRPr="006076C6">
              <w:rPr>
                <w:b/>
                <w:sz w:val="20"/>
              </w:rPr>
              <w:instrText xml:space="preserve"> FORMCHECKBOX </w:instrText>
            </w:r>
            <w:r w:rsidRPr="006076C6">
              <w:rPr>
                <w:b/>
                <w:sz w:val="20"/>
              </w:rPr>
            </w:r>
            <w:r w:rsidRPr="006076C6">
              <w:rPr>
                <w:b/>
                <w:sz w:val="20"/>
              </w:rPr>
              <w:fldChar w:fldCharType="separate"/>
            </w:r>
            <w:r w:rsidRPr="006076C6">
              <w:rPr>
                <w:b/>
                <w:sz w:val="20"/>
              </w:rPr>
              <w:fldChar w:fldCharType="end"/>
            </w:r>
            <w:r w:rsidRPr="006076C6">
              <w:rPr>
                <w:b/>
                <w:sz w:val="20"/>
              </w:rPr>
              <w:t xml:space="preserve">  NO       Name: ___</w:t>
            </w:r>
            <w:r>
              <w:rPr>
                <w:b/>
                <w:sz w:val="20"/>
              </w:rPr>
              <w:t>__________</w:t>
            </w:r>
            <w:r w:rsidRPr="006076C6">
              <w:rPr>
                <w:b/>
                <w:sz w:val="20"/>
              </w:rPr>
              <w:t>___________________</w:t>
            </w:r>
            <w:r>
              <w:rPr>
                <w:b/>
                <w:sz w:val="20"/>
              </w:rPr>
              <w:t>___</w:t>
            </w:r>
            <w:r w:rsidRPr="006076C6">
              <w:rPr>
                <w:b/>
                <w:sz w:val="20"/>
              </w:rPr>
              <w:t xml:space="preserve">   Date: __________</w:t>
            </w:r>
          </w:p>
          <w:p w14:paraId="2FF89CA9" w14:textId="77777777" w:rsidR="00F670AF" w:rsidRPr="006076C6" w:rsidRDefault="00F670AF" w:rsidP="00F670AF">
            <w:pPr>
              <w:spacing w:after="0"/>
              <w:rPr>
                <w:b/>
                <w:sz w:val="20"/>
              </w:rPr>
            </w:pPr>
            <w:r w:rsidRPr="006076C6">
              <w:rPr>
                <w:b/>
                <w:sz w:val="20"/>
              </w:rPr>
              <w:t>Comments:</w:t>
            </w:r>
          </w:p>
          <w:p w14:paraId="6F9ED316" w14:textId="77777777" w:rsidR="00F670AF" w:rsidRPr="006076C6" w:rsidRDefault="00F670AF" w:rsidP="00F670AF">
            <w:pPr>
              <w:spacing w:after="0"/>
              <w:rPr>
                <w:b/>
                <w:sz w:val="20"/>
              </w:rPr>
            </w:pPr>
          </w:p>
          <w:p w14:paraId="3B14EF13" w14:textId="77777777" w:rsidR="00F670AF" w:rsidRPr="006076C6" w:rsidRDefault="00F670AF" w:rsidP="00F670AF">
            <w:pPr>
              <w:spacing w:after="0"/>
              <w:rPr>
                <w:b/>
                <w:sz w:val="20"/>
              </w:rPr>
            </w:pPr>
          </w:p>
          <w:p w14:paraId="2D247DF3" w14:textId="77777777" w:rsidR="00F670AF" w:rsidRPr="006076C6" w:rsidRDefault="00F670AF" w:rsidP="00F670AF">
            <w:pPr>
              <w:spacing w:after="0"/>
              <w:rPr>
                <w:b/>
                <w:sz w:val="20"/>
              </w:rPr>
            </w:pPr>
          </w:p>
          <w:p w14:paraId="6C00A925" w14:textId="77777777" w:rsidR="00F670AF" w:rsidRPr="006076C6" w:rsidRDefault="00F670AF" w:rsidP="00F670AF">
            <w:pPr>
              <w:spacing w:after="0"/>
              <w:rPr>
                <w:b/>
                <w:sz w:val="20"/>
              </w:rPr>
            </w:pPr>
          </w:p>
          <w:p w14:paraId="7065D06C" w14:textId="77777777" w:rsidR="00F670AF" w:rsidRPr="006076C6" w:rsidRDefault="00F670AF" w:rsidP="00F670AF">
            <w:pPr>
              <w:spacing w:after="0"/>
              <w:rPr>
                <w:b/>
                <w:sz w:val="20"/>
              </w:rPr>
            </w:pPr>
          </w:p>
          <w:p w14:paraId="0CF9B34D" w14:textId="77777777" w:rsidR="00F670AF" w:rsidRPr="006076C6" w:rsidRDefault="00F670AF" w:rsidP="00F670AF">
            <w:pPr>
              <w:spacing w:after="0"/>
              <w:rPr>
                <w:b/>
                <w:sz w:val="20"/>
              </w:rPr>
            </w:pPr>
          </w:p>
          <w:p w14:paraId="62605262" w14:textId="77777777" w:rsidR="00F670AF" w:rsidRPr="006076C6" w:rsidRDefault="00F670AF" w:rsidP="00F670AF">
            <w:pPr>
              <w:spacing w:after="0"/>
              <w:rPr>
                <w:b/>
                <w:sz w:val="20"/>
              </w:rPr>
            </w:pPr>
          </w:p>
          <w:p w14:paraId="24456966" w14:textId="77777777" w:rsidR="00F670AF" w:rsidRPr="006076C6" w:rsidRDefault="00F670AF" w:rsidP="00F670AF">
            <w:pPr>
              <w:spacing w:after="0"/>
              <w:rPr>
                <w:b/>
                <w:sz w:val="20"/>
              </w:rPr>
            </w:pPr>
          </w:p>
          <w:p w14:paraId="15E921D5" w14:textId="77777777" w:rsidR="00F670AF" w:rsidRPr="006076C6" w:rsidRDefault="00F670AF" w:rsidP="00F670AF">
            <w:pPr>
              <w:spacing w:after="0"/>
              <w:rPr>
                <w:b/>
                <w:sz w:val="20"/>
              </w:rPr>
            </w:pPr>
          </w:p>
          <w:p w14:paraId="2BC3AF90" w14:textId="77777777" w:rsidR="00F670AF" w:rsidRPr="006076C6" w:rsidRDefault="00F670AF" w:rsidP="00F670AF">
            <w:pPr>
              <w:spacing w:after="0"/>
              <w:rPr>
                <w:b/>
                <w:sz w:val="20"/>
              </w:rPr>
            </w:pPr>
          </w:p>
          <w:p w14:paraId="0D32F039" w14:textId="77777777" w:rsidR="00F670AF" w:rsidRPr="006076C6" w:rsidRDefault="00F670AF" w:rsidP="00F670AF">
            <w:pPr>
              <w:spacing w:after="0"/>
              <w:rPr>
                <w:b/>
                <w:sz w:val="20"/>
              </w:rPr>
            </w:pPr>
          </w:p>
          <w:p w14:paraId="76366411" w14:textId="77777777" w:rsidR="00F670AF" w:rsidRPr="006076C6" w:rsidRDefault="00F670AF" w:rsidP="00F670AF">
            <w:pPr>
              <w:spacing w:after="0"/>
              <w:rPr>
                <w:b/>
                <w:i/>
                <w:sz w:val="20"/>
              </w:rPr>
            </w:pPr>
          </w:p>
        </w:tc>
      </w:tr>
    </w:tbl>
    <w:p w14:paraId="03638957" w14:textId="77777777" w:rsidR="00F670AF" w:rsidRDefault="00F670AF" w:rsidP="00F670AF">
      <w:pPr>
        <w:spacing w:after="0"/>
        <w:jc w:val="center"/>
        <w:rPr>
          <w:b/>
          <w:noProof/>
          <w:sz w:val="36"/>
          <w:szCs w:val="36"/>
        </w:rPr>
      </w:pPr>
    </w:p>
    <w:p w14:paraId="1F92AA86" w14:textId="77777777" w:rsidR="00F670AF" w:rsidRDefault="00F670AF">
      <w:pPr>
        <w:spacing w:after="200" w:line="276" w:lineRule="auto"/>
        <w:rPr>
          <w:b/>
          <w:noProof/>
          <w:sz w:val="36"/>
          <w:szCs w:val="36"/>
        </w:rPr>
      </w:pPr>
      <w:r>
        <w:rPr>
          <w:b/>
          <w:noProof/>
          <w:sz w:val="36"/>
          <w:szCs w:val="36"/>
        </w:rPr>
        <w:br w:type="page"/>
      </w:r>
    </w:p>
    <w:p w14:paraId="4ED8EB9C" w14:textId="1C987379" w:rsidR="00F670AF" w:rsidRDefault="00F670AF" w:rsidP="00F670AF">
      <w:pPr>
        <w:spacing w:after="0"/>
        <w:jc w:val="center"/>
        <w:rPr>
          <w:b/>
          <w:noProof/>
          <w:sz w:val="36"/>
          <w:szCs w:val="36"/>
        </w:rPr>
      </w:pPr>
      <w:r w:rsidRPr="006076C6">
        <w:rPr>
          <w:b/>
          <w:noProof/>
          <w:sz w:val="36"/>
          <w:szCs w:val="36"/>
        </w:rPr>
        <w:lastRenderedPageBreak/>
        <w:t xml:space="preserve">Accelerated Bridge Construction </w:t>
      </w:r>
    </w:p>
    <w:p w14:paraId="72D3AF03" w14:textId="75C7AA34" w:rsidR="00F670AF" w:rsidRDefault="00F670AF" w:rsidP="00F670AF">
      <w:pPr>
        <w:spacing w:after="0"/>
        <w:jc w:val="center"/>
        <w:rPr>
          <w:b/>
          <w:noProof/>
          <w:sz w:val="36"/>
          <w:szCs w:val="36"/>
        </w:rPr>
      </w:pPr>
      <w:r>
        <w:rPr>
          <w:b/>
          <w:noProof/>
          <w:sz w:val="36"/>
          <w:szCs w:val="36"/>
        </w:rPr>
        <w:t>Decision Questionaire</w:t>
      </w:r>
    </w:p>
    <w:p w14:paraId="07D9781E" w14:textId="77777777" w:rsidR="00B616CE" w:rsidRPr="006076C6" w:rsidRDefault="00B616CE" w:rsidP="00F670AF">
      <w:pPr>
        <w:spacing w:after="0"/>
        <w:jc w:val="center"/>
        <w:rPr>
          <w:b/>
          <w:noProof/>
          <w:sz w:val="36"/>
          <w:szCs w:val="36"/>
        </w:rPr>
      </w:pPr>
    </w:p>
    <w:p w14:paraId="3DEE0325" w14:textId="77777777" w:rsidR="00F670AF" w:rsidRPr="006076C6" w:rsidRDefault="00F670AF" w:rsidP="00260C92">
      <w:pPr>
        <w:spacing w:after="0"/>
        <w:jc w:val="both"/>
        <w:rPr>
          <w:b/>
          <w:sz w:val="18"/>
          <w:u w:val="single"/>
        </w:rPr>
      </w:pPr>
      <w:r w:rsidRPr="006076C6">
        <w:rPr>
          <w:b/>
        </w:rPr>
        <w:t>General Information/Background:</w:t>
      </w:r>
    </w:p>
    <w:p w14:paraId="6EFB826C" w14:textId="77777777" w:rsidR="00F670AF" w:rsidRPr="006076C6" w:rsidRDefault="00F670AF" w:rsidP="00260C92">
      <w:pPr>
        <w:pStyle w:val="Header"/>
        <w:jc w:val="both"/>
        <w:rPr>
          <w:rFonts w:ascii="Arial" w:hAnsi="Arial"/>
          <w:sz w:val="20"/>
        </w:rPr>
      </w:pPr>
      <w:r w:rsidRPr="006076C6">
        <w:rPr>
          <w:rFonts w:ascii="Arial" w:hAnsi="Arial"/>
          <w:sz w:val="20"/>
        </w:rPr>
        <w:t xml:space="preserve">The ABC </w:t>
      </w:r>
      <w:r>
        <w:rPr>
          <w:rFonts w:ascii="Arial" w:hAnsi="Arial"/>
          <w:sz w:val="20"/>
        </w:rPr>
        <w:t xml:space="preserve">decision </w:t>
      </w:r>
      <w:proofErr w:type="gramStart"/>
      <w:r>
        <w:rPr>
          <w:rFonts w:ascii="Arial" w:hAnsi="Arial"/>
          <w:sz w:val="20"/>
        </w:rPr>
        <w:t xml:space="preserve">questionnaire </w:t>
      </w:r>
      <w:r w:rsidRPr="006076C6">
        <w:rPr>
          <w:rFonts w:ascii="Arial" w:hAnsi="Arial"/>
          <w:sz w:val="20"/>
        </w:rPr>
        <w:t xml:space="preserve"> should</w:t>
      </w:r>
      <w:proofErr w:type="gramEnd"/>
      <w:r w:rsidRPr="006076C6">
        <w:rPr>
          <w:rFonts w:ascii="Arial" w:hAnsi="Arial"/>
          <w:sz w:val="20"/>
        </w:rPr>
        <w:t xml:space="preserve"> be completed after </w:t>
      </w:r>
      <w:proofErr w:type="gramStart"/>
      <w:r>
        <w:rPr>
          <w:rFonts w:ascii="Arial" w:hAnsi="Arial"/>
          <w:sz w:val="20"/>
        </w:rPr>
        <w:t>go</w:t>
      </w:r>
      <w:proofErr w:type="gramEnd"/>
      <w:r>
        <w:rPr>
          <w:rFonts w:ascii="Arial" w:hAnsi="Arial"/>
          <w:sz w:val="20"/>
        </w:rPr>
        <w:t>/no-go tool</w:t>
      </w:r>
      <w:r w:rsidRPr="006076C6">
        <w:rPr>
          <w:rFonts w:ascii="Arial" w:hAnsi="Arial"/>
          <w:sz w:val="20"/>
        </w:rPr>
        <w:t xml:space="preserve"> indicated favorable conditions for ABC.  The process has been developed to help determine project sites that are best suited to use accelerated bridge construction techniques. </w:t>
      </w:r>
      <w:r>
        <w:rPr>
          <w:rFonts w:ascii="Arial" w:hAnsi="Arial"/>
          <w:sz w:val="20"/>
        </w:rPr>
        <w:t xml:space="preserve">The </w:t>
      </w:r>
      <w:proofErr w:type="gramStart"/>
      <w:r>
        <w:rPr>
          <w:rFonts w:ascii="Arial" w:hAnsi="Arial"/>
          <w:sz w:val="20"/>
        </w:rPr>
        <w:t xml:space="preserve">questionnaire </w:t>
      </w:r>
      <w:r w:rsidRPr="006076C6">
        <w:rPr>
          <w:rFonts w:ascii="Arial" w:hAnsi="Arial"/>
          <w:sz w:val="20"/>
        </w:rPr>
        <w:t xml:space="preserve"> investigates</w:t>
      </w:r>
      <w:proofErr w:type="gramEnd"/>
      <w:r w:rsidRPr="006076C6">
        <w:rPr>
          <w:rFonts w:ascii="Arial" w:hAnsi="Arial"/>
          <w:sz w:val="20"/>
        </w:rPr>
        <w:t xml:space="preserve"> impacts </w:t>
      </w:r>
      <w:proofErr w:type="gramStart"/>
      <w:r w:rsidRPr="006076C6">
        <w:rPr>
          <w:rFonts w:ascii="Arial" w:hAnsi="Arial"/>
          <w:sz w:val="20"/>
        </w:rPr>
        <w:t>to</w:t>
      </w:r>
      <w:proofErr w:type="gramEnd"/>
      <w:r w:rsidRPr="006076C6">
        <w:rPr>
          <w:rFonts w:ascii="Arial" w:hAnsi="Arial"/>
          <w:sz w:val="20"/>
        </w:rPr>
        <w:t xml:space="preserve"> the local community and provides a consistent method to define the parameters of the project location.  </w:t>
      </w:r>
    </w:p>
    <w:p w14:paraId="41C75D39" w14:textId="77777777" w:rsidR="00F670AF" w:rsidRPr="006076C6" w:rsidRDefault="00F670AF" w:rsidP="00260C92">
      <w:pPr>
        <w:pStyle w:val="Header"/>
        <w:jc w:val="both"/>
        <w:rPr>
          <w:rFonts w:ascii="Arial" w:hAnsi="Arial"/>
          <w:sz w:val="20"/>
        </w:rPr>
      </w:pPr>
    </w:p>
    <w:p w14:paraId="18503471" w14:textId="77777777" w:rsidR="00F670AF" w:rsidRPr="006076C6" w:rsidRDefault="00F670AF" w:rsidP="00260C92">
      <w:pPr>
        <w:pStyle w:val="Header"/>
        <w:jc w:val="center"/>
        <w:rPr>
          <w:rFonts w:ascii="Arial" w:hAnsi="Arial"/>
          <w:sz w:val="32"/>
          <w:szCs w:val="32"/>
        </w:rPr>
      </w:pPr>
      <w:r w:rsidRPr="006076C6">
        <w:rPr>
          <w:rFonts w:ascii="Arial" w:hAnsi="Arial"/>
          <w:b/>
          <w:noProof/>
          <w:sz w:val="32"/>
          <w:szCs w:val="32"/>
        </w:rPr>
        <w:t>Instructions</w:t>
      </w:r>
    </w:p>
    <w:p w14:paraId="57F899A2" w14:textId="77777777" w:rsidR="00F670AF" w:rsidRPr="006076C6" w:rsidRDefault="00F670AF" w:rsidP="00260C92">
      <w:pPr>
        <w:pStyle w:val="Header"/>
        <w:jc w:val="both"/>
        <w:rPr>
          <w:rFonts w:ascii="Arial" w:hAnsi="Arial"/>
          <w:sz w:val="8"/>
          <w:szCs w:val="8"/>
        </w:rPr>
      </w:pPr>
    </w:p>
    <w:p w14:paraId="772AB9BC" w14:textId="77777777" w:rsidR="00F670AF" w:rsidRPr="006076C6" w:rsidRDefault="00F670AF" w:rsidP="00260C92">
      <w:pPr>
        <w:spacing w:after="0"/>
        <w:jc w:val="both"/>
        <w:rPr>
          <w:sz w:val="8"/>
          <w:szCs w:val="8"/>
        </w:rPr>
      </w:pPr>
      <w:r w:rsidRPr="006076C6">
        <w:rPr>
          <w:b/>
        </w:rPr>
        <w:t>Line By Line Instructions:</w:t>
      </w:r>
    </w:p>
    <w:p w14:paraId="3D2451FD" w14:textId="77777777" w:rsidR="00F670AF" w:rsidRPr="00211A42" w:rsidRDefault="00F670AF" w:rsidP="00260C92">
      <w:pPr>
        <w:pStyle w:val="Header"/>
        <w:jc w:val="both"/>
        <w:rPr>
          <w:rFonts w:ascii="Arial" w:hAnsi="Arial"/>
          <w:b/>
          <w:bCs/>
          <w:sz w:val="20"/>
          <w:u w:val="single"/>
        </w:rPr>
      </w:pPr>
      <w:r w:rsidRPr="00211A42">
        <w:rPr>
          <w:rFonts w:ascii="Arial" w:hAnsi="Arial"/>
          <w:b/>
          <w:bCs/>
          <w:sz w:val="20"/>
          <w:u w:val="single"/>
        </w:rPr>
        <w:t>Project Information</w:t>
      </w:r>
    </w:p>
    <w:p w14:paraId="356A37F1" w14:textId="77777777" w:rsidR="00F670AF" w:rsidRPr="006076C6" w:rsidRDefault="00F670AF" w:rsidP="00260C92">
      <w:pPr>
        <w:pStyle w:val="Header"/>
        <w:jc w:val="both"/>
        <w:rPr>
          <w:rFonts w:ascii="Arial" w:hAnsi="Arial"/>
          <w:sz w:val="20"/>
        </w:rPr>
      </w:pPr>
      <w:r w:rsidRPr="006076C6">
        <w:rPr>
          <w:rFonts w:ascii="Arial" w:hAnsi="Arial"/>
          <w:sz w:val="20"/>
        </w:rPr>
        <w:t xml:space="preserve">It is intended that this tool be filled out and recorded by the </w:t>
      </w:r>
      <w:r>
        <w:rPr>
          <w:rFonts w:ascii="Arial" w:hAnsi="Arial"/>
          <w:sz w:val="20"/>
        </w:rPr>
        <w:t>ABC Liaison</w:t>
      </w:r>
      <w:r w:rsidRPr="006076C6">
        <w:rPr>
          <w:rFonts w:ascii="Arial" w:hAnsi="Arial"/>
          <w:sz w:val="20"/>
        </w:rPr>
        <w:t xml:space="preserve">, with assistance from the </w:t>
      </w:r>
      <w:r>
        <w:rPr>
          <w:rFonts w:ascii="Arial" w:hAnsi="Arial"/>
          <w:sz w:val="20"/>
        </w:rPr>
        <w:t xml:space="preserve">Project Manager, </w:t>
      </w:r>
      <w:r w:rsidRPr="006076C6">
        <w:rPr>
          <w:rFonts w:ascii="Arial" w:hAnsi="Arial"/>
          <w:sz w:val="20"/>
        </w:rPr>
        <w:t xml:space="preserve">Construction Engineer </w:t>
      </w:r>
      <w:r>
        <w:rPr>
          <w:rFonts w:ascii="Arial" w:hAnsi="Arial"/>
          <w:sz w:val="20"/>
        </w:rPr>
        <w:t>and</w:t>
      </w:r>
      <w:r w:rsidRPr="006076C6">
        <w:rPr>
          <w:rFonts w:ascii="Arial" w:hAnsi="Arial"/>
          <w:sz w:val="20"/>
        </w:rPr>
        <w:t xml:space="preserve"> the Bridge Office.   </w:t>
      </w:r>
    </w:p>
    <w:p w14:paraId="46F0FB02" w14:textId="77777777" w:rsidR="00F670AF" w:rsidRPr="006076C6" w:rsidRDefault="00F670AF" w:rsidP="00260C92">
      <w:pPr>
        <w:pStyle w:val="Header"/>
        <w:jc w:val="both"/>
        <w:rPr>
          <w:rFonts w:ascii="Arial" w:hAnsi="Arial"/>
          <w:sz w:val="20"/>
        </w:rPr>
      </w:pPr>
    </w:p>
    <w:p w14:paraId="25DA4921" w14:textId="77777777" w:rsidR="00F670AF" w:rsidRPr="00211A42" w:rsidRDefault="00F670AF" w:rsidP="00260C92">
      <w:pPr>
        <w:pStyle w:val="Header"/>
        <w:jc w:val="both"/>
        <w:rPr>
          <w:rFonts w:ascii="Arial" w:hAnsi="Arial"/>
          <w:b/>
          <w:bCs/>
          <w:sz w:val="20"/>
          <w:u w:val="single"/>
        </w:rPr>
      </w:pPr>
      <w:r w:rsidRPr="00211A42">
        <w:rPr>
          <w:rFonts w:ascii="Arial" w:hAnsi="Arial"/>
          <w:b/>
          <w:bCs/>
          <w:sz w:val="20"/>
          <w:u w:val="single"/>
        </w:rPr>
        <w:t>Bridge Information:</w:t>
      </w:r>
    </w:p>
    <w:p w14:paraId="423442D1" w14:textId="04AF6037" w:rsidR="00F670AF" w:rsidRPr="003E5AA3" w:rsidRDefault="00F670AF" w:rsidP="00260C92">
      <w:pPr>
        <w:pStyle w:val="Header"/>
        <w:jc w:val="both"/>
        <w:rPr>
          <w:rFonts w:ascii="Arial" w:hAnsi="Arial"/>
          <w:sz w:val="20"/>
          <w:lang w:val="fr-FR"/>
        </w:rPr>
      </w:pPr>
      <w:r w:rsidRPr="006076C6">
        <w:rPr>
          <w:rFonts w:ascii="Arial" w:hAnsi="Arial"/>
          <w:sz w:val="20"/>
        </w:rPr>
        <w:t xml:space="preserve">Record the basic bridge data, including the ADT on </w:t>
      </w:r>
      <w:r w:rsidRPr="006076C6">
        <w:rPr>
          <w:rFonts w:ascii="Arial" w:hAnsi="Arial"/>
          <w:sz w:val="20"/>
          <w:u w:val="single"/>
        </w:rPr>
        <w:t>and</w:t>
      </w:r>
      <w:r w:rsidRPr="006076C6">
        <w:rPr>
          <w:rFonts w:ascii="Arial" w:hAnsi="Arial"/>
          <w:sz w:val="20"/>
        </w:rPr>
        <w:t xml:space="preserve"> under the bridge, which may help in determining appropriate staging, traffic control, and ABC alternatives. </w:t>
      </w:r>
      <w:r>
        <w:rPr>
          <w:rFonts w:ascii="Arial" w:hAnsi="Arial"/>
          <w:sz w:val="20"/>
        </w:rPr>
        <w:t>T</w:t>
      </w:r>
      <w:r w:rsidRPr="006076C6">
        <w:rPr>
          <w:rFonts w:ascii="Arial" w:hAnsi="Arial"/>
          <w:sz w:val="20"/>
        </w:rPr>
        <w:t xml:space="preserve">his data is on the Bridge Inventory Sheet, available from the GDOT GeoPI. </w:t>
      </w:r>
      <w:hyperlink r:id="rId11" w:history="1">
        <w:r w:rsidR="00CF0558" w:rsidRPr="008D55D9">
          <w:rPr>
            <w:rStyle w:val="Hyperlink"/>
          </w:rPr>
          <w:t xml:space="preserve"> </w:t>
        </w:r>
        <w:r w:rsidR="00CF0558" w:rsidRPr="003E5AA3">
          <w:rPr>
            <w:rStyle w:val="Hyperlink"/>
            <w:rFonts w:ascii="Arial" w:hAnsi="Arial"/>
            <w:lang w:val="fr-FR"/>
          </w:rPr>
          <w:t>https://www.dot.ga.gov/applications/geopi/Pages/Search.aspx</w:t>
        </w:r>
      </w:hyperlink>
    </w:p>
    <w:p w14:paraId="69F41EDF" w14:textId="77777777" w:rsidR="00F670AF" w:rsidRPr="003E5AA3" w:rsidRDefault="00F670AF" w:rsidP="00260C92">
      <w:pPr>
        <w:pStyle w:val="Header"/>
        <w:jc w:val="both"/>
        <w:rPr>
          <w:rFonts w:ascii="Arial" w:hAnsi="Arial"/>
          <w:sz w:val="20"/>
          <w:lang w:val="fr-FR"/>
        </w:rPr>
      </w:pPr>
    </w:p>
    <w:p w14:paraId="55512DC6" w14:textId="77777777" w:rsidR="00F670AF" w:rsidRPr="003E5AA3" w:rsidRDefault="00F670AF" w:rsidP="00260C92">
      <w:pPr>
        <w:pStyle w:val="Header"/>
        <w:jc w:val="both"/>
        <w:rPr>
          <w:rFonts w:ascii="Arial" w:hAnsi="Arial"/>
          <w:b/>
          <w:bCs/>
          <w:sz w:val="20"/>
          <w:u w:val="single"/>
          <w:lang w:val="fr-FR"/>
        </w:rPr>
      </w:pPr>
      <w:r w:rsidRPr="003E5AA3">
        <w:rPr>
          <w:rFonts w:ascii="Arial" w:hAnsi="Arial"/>
          <w:b/>
          <w:bCs/>
          <w:sz w:val="20"/>
          <w:u w:val="single"/>
          <w:lang w:val="fr-FR"/>
        </w:rPr>
        <w:t xml:space="preserve">Project </w:t>
      </w:r>
      <w:proofErr w:type="gramStart"/>
      <w:r w:rsidRPr="003E5AA3">
        <w:rPr>
          <w:rFonts w:ascii="Arial" w:hAnsi="Arial"/>
          <w:b/>
          <w:bCs/>
          <w:sz w:val="20"/>
          <w:u w:val="single"/>
          <w:lang w:val="fr-FR"/>
        </w:rPr>
        <w:t>Description:</w:t>
      </w:r>
      <w:proofErr w:type="gramEnd"/>
    </w:p>
    <w:p w14:paraId="2655D9D3" w14:textId="77777777" w:rsidR="00F670AF" w:rsidRPr="006076C6" w:rsidRDefault="00F670AF" w:rsidP="00260C92">
      <w:pPr>
        <w:pStyle w:val="Header"/>
        <w:jc w:val="both"/>
        <w:rPr>
          <w:rFonts w:ascii="Arial" w:hAnsi="Arial"/>
          <w:sz w:val="20"/>
        </w:rPr>
      </w:pPr>
      <w:r w:rsidRPr="006076C6">
        <w:rPr>
          <w:rFonts w:ascii="Arial" w:hAnsi="Arial"/>
          <w:sz w:val="20"/>
        </w:rPr>
        <w:t>List the major work type such as “bridge replacement”, “bridge re</w:t>
      </w:r>
      <w:r>
        <w:rPr>
          <w:rFonts w:ascii="Arial" w:hAnsi="Arial"/>
          <w:sz w:val="20"/>
        </w:rPr>
        <w:t>-</w:t>
      </w:r>
      <w:r w:rsidRPr="006076C6">
        <w:rPr>
          <w:rFonts w:ascii="Arial" w:hAnsi="Arial"/>
          <w:sz w:val="20"/>
        </w:rPr>
        <w:t>deck with widening”, “superstructure replacement”, etc.  If known, include the approximate construction duration using traditional construction methods.</w:t>
      </w:r>
      <w:r w:rsidRPr="006076C6">
        <w:rPr>
          <w:rFonts w:ascii="Arial" w:hAnsi="Arial"/>
          <w:b/>
          <w:bCs/>
          <w:sz w:val="20"/>
        </w:rPr>
        <w:t xml:space="preserve">  </w:t>
      </w:r>
      <w:r w:rsidRPr="006076C6">
        <w:rPr>
          <w:rFonts w:ascii="Arial" w:hAnsi="Arial"/>
          <w:sz w:val="20"/>
        </w:rPr>
        <w:t>If the project includes major roadway work indicate the anticipated duration of bridge construction only.  The complete focus of the project should be captured in the Scope of Work.  Include any additional information that is unique to this project.</w:t>
      </w:r>
    </w:p>
    <w:p w14:paraId="469245C6" w14:textId="77777777" w:rsidR="00F670AF" w:rsidRPr="006D3524" w:rsidRDefault="00F670AF" w:rsidP="00260C92">
      <w:pPr>
        <w:pStyle w:val="Header"/>
        <w:jc w:val="both"/>
        <w:rPr>
          <w:rFonts w:ascii="Arial" w:hAnsi="Arial"/>
          <w:b/>
          <w:bCs/>
          <w:sz w:val="20"/>
        </w:rPr>
      </w:pPr>
    </w:p>
    <w:p w14:paraId="748B99C3" w14:textId="77777777" w:rsidR="00F670AF" w:rsidRDefault="00F670AF" w:rsidP="00260C92">
      <w:pPr>
        <w:pStyle w:val="Header"/>
        <w:jc w:val="both"/>
        <w:rPr>
          <w:rFonts w:ascii="Arial" w:hAnsi="Arial"/>
          <w:b/>
          <w:bCs/>
          <w:sz w:val="20"/>
        </w:rPr>
      </w:pPr>
      <w:r w:rsidRPr="006D3524">
        <w:rPr>
          <w:rFonts w:ascii="Arial" w:hAnsi="Arial"/>
          <w:b/>
          <w:bCs/>
          <w:sz w:val="20"/>
        </w:rPr>
        <w:t>General Site Considerations</w:t>
      </w:r>
    </w:p>
    <w:p w14:paraId="2A96D011" w14:textId="77777777" w:rsidR="00F670AF" w:rsidRPr="006076C6" w:rsidRDefault="00F670AF" w:rsidP="00260C92">
      <w:pPr>
        <w:pStyle w:val="Header"/>
        <w:jc w:val="both"/>
        <w:rPr>
          <w:rFonts w:ascii="Arial" w:hAnsi="Arial"/>
          <w:sz w:val="20"/>
          <w:u w:val="single"/>
        </w:rPr>
      </w:pPr>
    </w:p>
    <w:p w14:paraId="76B8EA53" w14:textId="338BB29B" w:rsidR="00F670AF" w:rsidRDefault="00F670AF" w:rsidP="00260C92">
      <w:pPr>
        <w:pStyle w:val="Header"/>
        <w:spacing w:after="0"/>
        <w:jc w:val="both"/>
        <w:rPr>
          <w:rFonts w:ascii="Arial" w:hAnsi="Arial"/>
          <w:b/>
          <w:bCs/>
          <w:sz w:val="20"/>
          <w:u w:val="single"/>
        </w:rPr>
      </w:pPr>
      <w:r w:rsidRPr="00211A42">
        <w:rPr>
          <w:rFonts w:ascii="Arial" w:hAnsi="Arial"/>
          <w:b/>
          <w:bCs/>
          <w:sz w:val="20"/>
          <w:u w:val="single"/>
        </w:rPr>
        <w:t>Question/Issue No. 1:</w:t>
      </w:r>
    </w:p>
    <w:p w14:paraId="114FABCB" w14:textId="77777777" w:rsidR="00507941" w:rsidRPr="00211A42" w:rsidRDefault="00507941" w:rsidP="00260C92">
      <w:pPr>
        <w:pStyle w:val="Header"/>
        <w:spacing w:after="0"/>
        <w:jc w:val="both"/>
        <w:rPr>
          <w:rFonts w:ascii="Arial" w:hAnsi="Arial"/>
          <w:b/>
          <w:bCs/>
          <w:sz w:val="20"/>
          <w:u w:val="single"/>
        </w:rPr>
      </w:pPr>
    </w:p>
    <w:p w14:paraId="2F025D4D" w14:textId="01F4D908" w:rsidR="00F670AF" w:rsidRDefault="00F670AF" w:rsidP="00260C92">
      <w:pPr>
        <w:pStyle w:val="Header"/>
        <w:spacing w:after="0"/>
        <w:jc w:val="both"/>
        <w:rPr>
          <w:rFonts w:ascii="Arial" w:hAnsi="Arial"/>
          <w:i/>
          <w:sz w:val="20"/>
        </w:rPr>
      </w:pPr>
      <w:r w:rsidRPr="006076C6">
        <w:rPr>
          <w:rFonts w:ascii="Arial" w:hAnsi="Arial"/>
          <w:i/>
          <w:sz w:val="20"/>
        </w:rPr>
        <w:t xml:space="preserve">Is bridge construction on the critical path of this project? </w:t>
      </w:r>
    </w:p>
    <w:p w14:paraId="2936BA09" w14:textId="77777777" w:rsidR="00507941" w:rsidRPr="006076C6" w:rsidRDefault="00507941" w:rsidP="00260C92">
      <w:pPr>
        <w:pStyle w:val="Header"/>
        <w:spacing w:after="0"/>
        <w:jc w:val="both"/>
        <w:rPr>
          <w:rFonts w:ascii="Arial" w:hAnsi="Arial"/>
          <w:i/>
          <w:sz w:val="20"/>
          <w:u w:val="single"/>
        </w:rPr>
      </w:pPr>
    </w:p>
    <w:p w14:paraId="08C22339" w14:textId="77777777" w:rsidR="00F670AF" w:rsidRPr="006076C6" w:rsidRDefault="00F670AF" w:rsidP="00260C92">
      <w:pPr>
        <w:pStyle w:val="Header"/>
        <w:spacing w:after="0"/>
        <w:jc w:val="both"/>
        <w:rPr>
          <w:rFonts w:ascii="Arial" w:hAnsi="Arial"/>
          <w:sz w:val="20"/>
        </w:rPr>
      </w:pPr>
      <w:r w:rsidRPr="006076C6">
        <w:rPr>
          <w:rFonts w:ascii="Arial" w:hAnsi="Arial"/>
          <w:sz w:val="20"/>
        </w:rPr>
        <w:t xml:space="preserve">In assessing the need for accelerated bridge construction it’s important to understand what role bridge construction plays in the overall scope and duration of the project.  If the bridge work is not on the critical </w:t>
      </w:r>
      <w:proofErr w:type="gramStart"/>
      <w:r w:rsidRPr="006076C6">
        <w:rPr>
          <w:rFonts w:ascii="Arial" w:hAnsi="Arial"/>
          <w:sz w:val="20"/>
        </w:rPr>
        <w:t>path</w:t>
      </w:r>
      <w:proofErr w:type="gramEnd"/>
      <w:r w:rsidRPr="006076C6">
        <w:rPr>
          <w:rFonts w:ascii="Arial" w:hAnsi="Arial"/>
          <w:sz w:val="20"/>
        </w:rPr>
        <w:t xml:space="preserve"> it may not be cost effective to accelerate the bridge portion of the work.  </w:t>
      </w:r>
    </w:p>
    <w:p w14:paraId="1ACE09CA" w14:textId="77777777" w:rsidR="00F670AF" w:rsidRPr="006076C6" w:rsidRDefault="00F670AF" w:rsidP="00260C92">
      <w:pPr>
        <w:pStyle w:val="Header"/>
        <w:spacing w:after="0"/>
        <w:jc w:val="both"/>
        <w:rPr>
          <w:rFonts w:ascii="Arial" w:hAnsi="Arial"/>
          <w:sz w:val="20"/>
          <w:u w:val="single"/>
        </w:rPr>
      </w:pPr>
    </w:p>
    <w:p w14:paraId="6D5A5A2E" w14:textId="5292E0AA" w:rsidR="00F670AF" w:rsidRDefault="00F670AF" w:rsidP="00260C92">
      <w:pPr>
        <w:pStyle w:val="Header"/>
        <w:spacing w:before="120" w:after="0"/>
        <w:jc w:val="both"/>
        <w:rPr>
          <w:rFonts w:ascii="Arial" w:hAnsi="Arial"/>
          <w:b/>
          <w:bCs/>
          <w:sz w:val="20"/>
          <w:u w:val="single"/>
        </w:rPr>
      </w:pPr>
      <w:r w:rsidRPr="00211A42">
        <w:rPr>
          <w:rFonts w:ascii="Arial" w:hAnsi="Arial"/>
          <w:b/>
          <w:bCs/>
          <w:sz w:val="20"/>
          <w:u w:val="single"/>
        </w:rPr>
        <w:t>Question/Issue No. 2:</w:t>
      </w:r>
    </w:p>
    <w:p w14:paraId="67C1B851" w14:textId="77777777" w:rsidR="00507941" w:rsidRPr="00211A42" w:rsidRDefault="00507941" w:rsidP="00260C92">
      <w:pPr>
        <w:pStyle w:val="Header"/>
        <w:spacing w:after="0"/>
        <w:jc w:val="both"/>
        <w:rPr>
          <w:rFonts w:ascii="Arial" w:hAnsi="Arial"/>
          <w:b/>
          <w:bCs/>
          <w:sz w:val="20"/>
          <w:u w:val="single"/>
        </w:rPr>
      </w:pPr>
    </w:p>
    <w:p w14:paraId="3E4281B5" w14:textId="387E492A" w:rsidR="00F670AF" w:rsidRDefault="00F670AF" w:rsidP="00260C92">
      <w:pPr>
        <w:pStyle w:val="Header"/>
        <w:spacing w:after="0"/>
        <w:jc w:val="both"/>
        <w:rPr>
          <w:rFonts w:ascii="Arial" w:hAnsi="Arial"/>
          <w:i/>
          <w:sz w:val="20"/>
        </w:rPr>
      </w:pPr>
      <w:r w:rsidRPr="006076C6">
        <w:rPr>
          <w:rFonts w:ascii="Arial" w:hAnsi="Arial"/>
          <w:i/>
          <w:sz w:val="20"/>
        </w:rPr>
        <w:t>Could construction impact businesses?</w:t>
      </w:r>
    </w:p>
    <w:p w14:paraId="5FC98F7F" w14:textId="77777777" w:rsidR="00507941" w:rsidRPr="006076C6" w:rsidRDefault="00507941" w:rsidP="00260C92">
      <w:pPr>
        <w:pStyle w:val="Header"/>
        <w:spacing w:after="0"/>
        <w:jc w:val="both"/>
        <w:rPr>
          <w:rFonts w:ascii="Arial" w:hAnsi="Arial"/>
          <w:i/>
          <w:sz w:val="20"/>
          <w:u w:val="single"/>
        </w:rPr>
      </w:pPr>
    </w:p>
    <w:p w14:paraId="1876E548" w14:textId="77777777" w:rsidR="00F670AF" w:rsidRPr="006076C6" w:rsidRDefault="00F670AF" w:rsidP="00260C92">
      <w:pPr>
        <w:pStyle w:val="Header"/>
        <w:spacing w:after="0"/>
        <w:jc w:val="both"/>
        <w:rPr>
          <w:rFonts w:ascii="Arial" w:hAnsi="Arial"/>
          <w:sz w:val="20"/>
        </w:rPr>
      </w:pPr>
      <w:r w:rsidRPr="006076C6">
        <w:rPr>
          <w:rFonts w:ascii="Arial" w:hAnsi="Arial"/>
          <w:sz w:val="20"/>
        </w:rPr>
        <w:t xml:space="preserve">The cost of mitigating impacts </w:t>
      </w:r>
      <w:proofErr w:type="gramStart"/>
      <w:r w:rsidRPr="006076C6">
        <w:rPr>
          <w:rFonts w:ascii="Arial" w:hAnsi="Arial"/>
          <w:sz w:val="20"/>
        </w:rPr>
        <w:t>to</w:t>
      </w:r>
      <w:proofErr w:type="gramEnd"/>
      <w:r w:rsidRPr="006076C6">
        <w:rPr>
          <w:rFonts w:ascii="Arial" w:hAnsi="Arial"/>
          <w:sz w:val="20"/>
        </w:rPr>
        <w:t xml:space="preserve"> local businesses can be substantial. Staging alternatives ranging from full closure to ½ at-a-time, or even </w:t>
      </w:r>
      <w:proofErr w:type="gramStart"/>
      <w:r w:rsidRPr="006076C6">
        <w:rPr>
          <w:rFonts w:ascii="Arial" w:hAnsi="Arial"/>
          <w:sz w:val="20"/>
        </w:rPr>
        <w:t>night time</w:t>
      </w:r>
      <w:proofErr w:type="gramEnd"/>
      <w:r w:rsidRPr="006076C6">
        <w:rPr>
          <w:rFonts w:ascii="Arial" w:hAnsi="Arial"/>
          <w:sz w:val="20"/>
        </w:rPr>
        <w:t xml:space="preserve"> construction may help moderate these concerns.  List the potential business impacts.</w:t>
      </w:r>
    </w:p>
    <w:p w14:paraId="09522240" w14:textId="3CE1C7AD" w:rsidR="00F670AF" w:rsidRDefault="00F670AF" w:rsidP="00260C92">
      <w:pPr>
        <w:spacing w:after="0" w:line="276" w:lineRule="auto"/>
        <w:jc w:val="both"/>
        <w:rPr>
          <w:b/>
          <w:bCs/>
          <w:sz w:val="20"/>
          <w:u w:val="single"/>
        </w:rPr>
      </w:pPr>
    </w:p>
    <w:p w14:paraId="48E254CA" w14:textId="0DC8DE1C" w:rsidR="00F670AF" w:rsidRDefault="00F670AF" w:rsidP="00260C92">
      <w:pPr>
        <w:pStyle w:val="Header"/>
        <w:spacing w:after="0"/>
        <w:jc w:val="both"/>
        <w:rPr>
          <w:rFonts w:ascii="Arial" w:hAnsi="Arial"/>
          <w:b/>
          <w:bCs/>
          <w:sz w:val="20"/>
          <w:u w:val="single"/>
        </w:rPr>
      </w:pPr>
      <w:r w:rsidRPr="00211A42">
        <w:rPr>
          <w:rFonts w:ascii="Arial" w:hAnsi="Arial"/>
          <w:b/>
          <w:bCs/>
          <w:sz w:val="20"/>
          <w:u w:val="single"/>
        </w:rPr>
        <w:lastRenderedPageBreak/>
        <w:t>Question/Issue No.3:</w:t>
      </w:r>
    </w:p>
    <w:p w14:paraId="6DFD941D" w14:textId="77777777" w:rsidR="00507941" w:rsidRPr="00211A42" w:rsidRDefault="00507941" w:rsidP="00260C92">
      <w:pPr>
        <w:pStyle w:val="Header"/>
        <w:spacing w:after="0"/>
        <w:jc w:val="both"/>
        <w:rPr>
          <w:rFonts w:ascii="Arial" w:hAnsi="Arial"/>
          <w:b/>
          <w:bCs/>
          <w:sz w:val="20"/>
          <w:u w:val="single"/>
        </w:rPr>
      </w:pPr>
    </w:p>
    <w:p w14:paraId="2DDB9450" w14:textId="3428025D" w:rsidR="00F670AF" w:rsidRDefault="00F670AF" w:rsidP="00260C92">
      <w:pPr>
        <w:pStyle w:val="Header"/>
        <w:spacing w:after="0"/>
        <w:jc w:val="both"/>
        <w:rPr>
          <w:rFonts w:ascii="Arial" w:hAnsi="Arial"/>
          <w:color w:val="000000"/>
          <w:sz w:val="20"/>
        </w:rPr>
      </w:pPr>
      <w:r w:rsidRPr="006076C6">
        <w:rPr>
          <w:rFonts w:ascii="Arial" w:hAnsi="Arial"/>
          <w:color w:val="000000"/>
          <w:sz w:val="20"/>
        </w:rPr>
        <w:t>Do locals have an opinion on the project?</w:t>
      </w:r>
    </w:p>
    <w:p w14:paraId="7DEF7DED" w14:textId="77777777" w:rsidR="00507941" w:rsidRPr="006076C6" w:rsidRDefault="00507941" w:rsidP="00260C92">
      <w:pPr>
        <w:pStyle w:val="Header"/>
        <w:spacing w:after="0"/>
        <w:jc w:val="both"/>
        <w:rPr>
          <w:rFonts w:ascii="Arial" w:hAnsi="Arial"/>
          <w:color w:val="000000"/>
          <w:sz w:val="20"/>
        </w:rPr>
      </w:pPr>
    </w:p>
    <w:p w14:paraId="5BD58D1D" w14:textId="77777777" w:rsidR="00F670AF" w:rsidRPr="006076C6" w:rsidRDefault="00F670AF" w:rsidP="00260C92">
      <w:pPr>
        <w:pStyle w:val="Header"/>
        <w:spacing w:after="0"/>
        <w:jc w:val="both"/>
        <w:rPr>
          <w:rFonts w:ascii="Arial" w:hAnsi="Arial"/>
          <w:color w:val="000000"/>
          <w:sz w:val="20"/>
        </w:rPr>
      </w:pPr>
      <w:r w:rsidRPr="006076C6">
        <w:rPr>
          <w:rFonts w:ascii="Arial" w:hAnsi="Arial"/>
          <w:color w:val="000000"/>
          <w:sz w:val="20"/>
        </w:rPr>
        <w:t xml:space="preserve">Locals may have insight </w:t>
      </w:r>
      <w:proofErr w:type="gramStart"/>
      <w:r w:rsidRPr="006076C6">
        <w:rPr>
          <w:rFonts w:ascii="Arial" w:hAnsi="Arial"/>
          <w:color w:val="000000"/>
          <w:sz w:val="20"/>
        </w:rPr>
        <w:t>on</w:t>
      </w:r>
      <w:proofErr w:type="gramEnd"/>
      <w:r w:rsidRPr="006076C6">
        <w:rPr>
          <w:rFonts w:ascii="Arial" w:hAnsi="Arial"/>
          <w:color w:val="000000"/>
          <w:sz w:val="20"/>
        </w:rPr>
        <w:t xml:space="preserve"> the bridge site that may not be obvious.  They may also have a preference to a short road closure over extended stage construction or know of events that may interfere with construction.</w:t>
      </w:r>
    </w:p>
    <w:p w14:paraId="2A937963" w14:textId="7FC810FB" w:rsidR="00F670AF" w:rsidRDefault="00F670AF" w:rsidP="00260C92">
      <w:pPr>
        <w:pStyle w:val="Header"/>
        <w:spacing w:after="0"/>
        <w:jc w:val="both"/>
        <w:rPr>
          <w:rFonts w:ascii="Arial" w:hAnsi="Arial"/>
          <w:sz w:val="20"/>
          <w:u w:val="single"/>
        </w:rPr>
      </w:pPr>
    </w:p>
    <w:p w14:paraId="23E914CE" w14:textId="6E7BDCA0" w:rsidR="00F670AF" w:rsidRDefault="00F670AF" w:rsidP="00260C92">
      <w:pPr>
        <w:pStyle w:val="Header"/>
        <w:spacing w:before="120" w:after="0"/>
        <w:jc w:val="both"/>
        <w:rPr>
          <w:rFonts w:ascii="Arial" w:hAnsi="Arial"/>
          <w:b/>
          <w:bCs/>
          <w:sz w:val="20"/>
          <w:u w:val="single"/>
        </w:rPr>
      </w:pPr>
      <w:r w:rsidRPr="00211A42">
        <w:rPr>
          <w:rFonts w:ascii="Arial" w:hAnsi="Arial"/>
          <w:b/>
          <w:bCs/>
          <w:sz w:val="20"/>
          <w:u w:val="single"/>
        </w:rPr>
        <w:t>Question/Issue No. 4:</w:t>
      </w:r>
    </w:p>
    <w:p w14:paraId="20CBD865" w14:textId="77777777" w:rsidR="00260C92" w:rsidRPr="00211A42" w:rsidRDefault="00260C92" w:rsidP="00260C92">
      <w:pPr>
        <w:pStyle w:val="Header"/>
        <w:spacing w:after="0"/>
        <w:jc w:val="both"/>
        <w:rPr>
          <w:rFonts w:ascii="Arial" w:hAnsi="Arial"/>
          <w:b/>
          <w:bCs/>
          <w:sz w:val="20"/>
          <w:u w:val="single"/>
        </w:rPr>
      </w:pPr>
    </w:p>
    <w:p w14:paraId="3FCFEA65" w14:textId="47394E51" w:rsidR="00F670AF" w:rsidRDefault="00F670AF" w:rsidP="00260C92">
      <w:pPr>
        <w:pStyle w:val="Header"/>
        <w:spacing w:after="0"/>
        <w:jc w:val="both"/>
        <w:rPr>
          <w:rFonts w:ascii="Arial" w:hAnsi="Arial"/>
          <w:i/>
          <w:sz w:val="20"/>
        </w:rPr>
      </w:pPr>
      <w:r w:rsidRPr="006076C6">
        <w:rPr>
          <w:rFonts w:ascii="Arial" w:hAnsi="Arial"/>
          <w:i/>
          <w:sz w:val="20"/>
        </w:rPr>
        <w:t>Are there any issues regarding construction timeframes (e.g. fish spawning, bird nesting, high water, permits, major events)?</w:t>
      </w:r>
    </w:p>
    <w:p w14:paraId="7C7E5908" w14:textId="77777777" w:rsidR="00260C92" w:rsidRPr="006076C6" w:rsidRDefault="00260C92" w:rsidP="00260C92">
      <w:pPr>
        <w:pStyle w:val="Header"/>
        <w:spacing w:after="0"/>
        <w:jc w:val="both"/>
        <w:rPr>
          <w:rFonts w:ascii="Arial" w:hAnsi="Arial"/>
          <w:i/>
          <w:sz w:val="20"/>
          <w:u w:val="single"/>
        </w:rPr>
      </w:pPr>
    </w:p>
    <w:p w14:paraId="265FEA14" w14:textId="77777777" w:rsidR="00F670AF" w:rsidRPr="006076C6" w:rsidRDefault="00F670AF" w:rsidP="00260C92">
      <w:pPr>
        <w:pStyle w:val="Header"/>
        <w:spacing w:after="0"/>
        <w:jc w:val="both"/>
        <w:rPr>
          <w:rFonts w:ascii="Arial" w:hAnsi="Arial"/>
          <w:sz w:val="20"/>
          <w:u w:val="single"/>
        </w:rPr>
      </w:pPr>
      <w:r w:rsidRPr="006076C6">
        <w:rPr>
          <w:rFonts w:ascii="Arial" w:hAnsi="Arial"/>
          <w:sz w:val="20"/>
        </w:rPr>
        <w:t xml:space="preserve">Work with environmental, hydraulics, and DNR representatives to determine if the </w:t>
      </w:r>
      <w:proofErr w:type="gramStart"/>
      <w:r w:rsidRPr="006076C6">
        <w:rPr>
          <w:rFonts w:ascii="Arial" w:hAnsi="Arial"/>
          <w:sz w:val="20"/>
        </w:rPr>
        <w:t>aforementioned issues</w:t>
      </w:r>
      <w:proofErr w:type="gramEnd"/>
      <w:r w:rsidRPr="006076C6">
        <w:rPr>
          <w:rFonts w:ascii="Arial" w:hAnsi="Arial"/>
          <w:sz w:val="20"/>
        </w:rPr>
        <w:t xml:space="preserve"> may restrict the ability to use conventional construction methods or timeframes, which may lead to compressed construction schedules or reduced access to adjacent right-of-way.  </w:t>
      </w:r>
    </w:p>
    <w:p w14:paraId="48A3BC62" w14:textId="77777777" w:rsidR="00F670AF" w:rsidRPr="006076C6" w:rsidRDefault="00F670AF" w:rsidP="00260C92">
      <w:pPr>
        <w:pStyle w:val="Header"/>
        <w:spacing w:after="0"/>
        <w:jc w:val="both"/>
        <w:rPr>
          <w:rFonts w:ascii="Arial" w:hAnsi="Arial"/>
          <w:sz w:val="20"/>
          <w:u w:val="single"/>
        </w:rPr>
      </w:pPr>
    </w:p>
    <w:p w14:paraId="4C7EE181" w14:textId="162A7F6B" w:rsidR="00F670AF" w:rsidRDefault="00F670AF" w:rsidP="00260C92">
      <w:pPr>
        <w:pStyle w:val="Header"/>
        <w:spacing w:before="120" w:after="0"/>
        <w:jc w:val="both"/>
        <w:rPr>
          <w:rFonts w:ascii="Arial" w:hAnsi="Arial"/>
          <w:b/>
          <w:bCs/>
          <w:sz w:val="20"/>
          <w:u w:val="single"/>
        </w:rPr>
      </w:pPr>
      <w:r w:rsidRPr="00211A42">
        <w:rPr>
          <w:rFonts w:ascii="Arial" w:hAnsi="Arial"/>
          <w:b/>
          <w:bCs/>
          <w:sz w:val="20"/>
          <w:u w:val="single"/>
        </w:rPr>
        <w:t>Question/Issue No. 5:</w:t>
      </w:r>
    </w:p>
    <w:p w14:paraId="7766FAEB" w14:textId="77777777" w:rsidR="00260C92" w:rsidRPr="00211A42" w:rsidRDefault="00260C92" w:rsidP="00260C92">
      <w:pPr>
        <w:pStyle w:val="Header"/>
        <w:spacing w:after="0"/>
        <w:jc w:val="both"/>
        <w:rPr>
          <w:rFonts w:ascii="Arial" w:hAnsi="Arial"/>
          <w:b/>
          <w:bCs/>
          <w:sz w:val="20"/>
          <w:u w:val="single"/>
        </w:rPr>
      </w:pPr>
    </w:p>
    <w:p w14:paraId="3A9DECE7" w14:textId="44B4FB69" w:rsidR="00F670AF" w:rsidRDefault="00F670AF" w:rsidP="00260C92">
      <w:pPr>
        <w:pStyle w:val="Header"/>
        <w:spacing w:after="0"/>
        <w:jc w:val="both"/>
        <w:rPr>
          <w:rFonts w:ascii="Arial" w:hAnsi="Arial"/>
          <w:i/>
          <w:sz w:val="20"/>
        </w:rPr>
      </w:pPr>
      <w:r w:rsidRPr="006076C6">
        <w:rPr>
          <w:rFonts w:ascii="Arial" w:hAnsi="Arial"/>
          <w:i/>
          <w:sz w:val="20"/>
        </w:rPr>
        <w:t>Are there critical features or services on the route that need to be considered (e.g. hospital, emergency services, transit, school buses)?</w:t>
      </w:r>
    </w:p>
    <w:p w14:paraId="6E1DD6AA" w14:textId="77777777" w:rsidR="00260C92" w:rsidRPr="006076C6" w:rsidRDefault="00260C92" w:rsidP="00260C92">
      <w:pPr>
        <w:pStyle w:val="Header"/>
        <w:spacing w:after="0"/>
        <w:jc w:val="both"/>
        <w:rPr>
          <w:rFonts w:ascii="Arial" w:hAnsi="Arial"/>
          <w:i/>
          <w:sz w:val="20"/>
          <w:u w:val="single"/>
        </w:rPr>
      </w:pPr>
    </w:p>
    <w:p w14:paraId="579627FE" w14:textId="77777777" w:rsidR="00F670AF" w:rsidRPr="006076C6" w:rsidRDefault="00F670AF" w:rsidP="00260C92">
      <w:pPr>
        <w:pStyle w:val="Header"/>
        <w:spacing w:after="0"/>
        <w:jc w:val="both"/>
        <w:rPr>
          <w:rFonts w:ascii="Arial" w:hAnsi="Arial"/>
          <w:sz w:val="20"/>
        </w:rPr>
      </w:pPr>
      <w:r w:rsidRPr="006076C6">
        <w:rPr>
          <w:rFonts w:ascii="Arial" w:hAnsi="Arial"/>
          <w:sz w:val="20"/>
        </w:rPr>
        <w:t xml:space="preserve">The need to maintain access for emergency services, school buses, transit, etc., can impact project scheduling, duration and staging alternatives. List the known critical services or features that must be considered and </w:t>
      </w:r>
      <w:proofErr w:type="gramStart"/>
      <w:r w:rsidRPr="006076C6">
        <w:rPr>
          <w:rFonts w:ascii="Arial" w:hAnsi="Arial"/>
          <w:sz w:val="20"/>
        </w:rPr>
        <w:t>whether or not</w:t>
      </w:r>
      <w:proofErr w:type="gramEnd"/>
      <w:r w:rsidRPr="006076C6">
        <w:rPr>
          <w:rFonts w:ascii="Arial" w:hAnsi="Arial"/>
          <w:sz w:val="20"/>
        </w:rPr>
        <w:t xml:space="preserve"> they can be accommodated using conventional construction methods and staging. </w:t>
      </w:r>
    </w:p>
    <w:p w14:paraId="36891F74" w14:textId="77777777" w:rsidR="00F670AF" w:rsidRPr="006076C6" w:rsidRDefault="00F670AF" w:rsidP="00260C92">
      <w:pPr>
        <w:pStyle w:val="Header"/>
        <w:spacing w:after="0"/>
        <w:jc w:val="both"/>
        <w:rPr>
          <w:rFonts w:ascii="Arial" w:hAnsi="Arial"/>
          <w:sz w:val="20"/>
          <w:u w:val="single"/>
        </w:rPr>
      </w:pPr>
    </w:p>
    <w:p w14:paraId="4588795C" w14:textId="09C12AB4" w:rsidR="00F670AF" w:rsidRDefault="00F670AF" w:rsidP="00260C92">
      <w:pPr>
        <w:pStyle w:val="Header"/>
        <w:spacing w:before="120" w:after="0"/>
        <w:jc w:val="both"/>
        <w:rPr>
          <w:rFonts w:ascii="Arial" w:hAnsi="Arial"/>
          <w:b/>
          <w:bCs/>
          <w:sz w:val="20"/>
          <w:u w:val="single"/>
        </w:rPr>
      </w:pPr>
      <w:r w:rsidRPr="00211A42">
        <w:rPr>
          <w:rFonts w:ascii="Arial" w:hAnsi="Arial"/>
          <w:b/>
          <w:bCs/>
          <w:sz w:val="20"/>
          <w:u w:val="single"/>
        </w:rPr>
        <w:t>Question/Issue No.6:</w:t>
      </w:r>
    </w:p>
    <w:p w14:paraId="528FE114" w14:textId="77777777" w:rsidR="00260C92" w:rsidRPr="00211A42" w:rsidRDefault="00260C92" w:rsidP="00260C92">
      <w:pPr>
        <w:pStyle w:val="Header"/>
        <w:spacing w:after="0"/>
        <w:jc w:val="both"/>
        <w:rPr>
          <w:rFonts w:ascii="Arial" w:hAnsi="Arial"/>
          <w:b/>
          <w:bCs/>
          <w:sz w:val="20"/>
          <w:u w:val="single"/>
        </w:rPr>
      </w:pPr>
    </w:p>
    <w:p w14:paraId="1FA49E8F" w14:textId="74BAA41D" w:rsidR="00F670AF" w:rsidRDefault="00F670AF" w:rsidP="00260C92">
      <w:pPr>
        <w:pStyle w:val="Header"/>
        <w:spacing w:after="0"/>
        <w:jc w:val="both"/>
        <w:rPr>
          <w:rFonts w:ascii="Arial" w:hAnsi="Arial"/>
          <w:i/>
          <w:sz w:val="20"/>
        </w:rPr>
      </w:pPr>
      <w:r w:rsidRPr="006076C6">
        <w:rPr>
          <w:rFonts w:ascii="Arial" w:hAnsi="Arial"/>
          <w:color w:val="000000"/>
          <w:sz w:val="20"/>
        </w:rPr>
        <w:t xml:space="preserve">Will there be impacts </w:t>
      </w:r>
      <w:proofErr w:type="gramStart"/>
      <w:r w:rsidRPr="006076C6">
        <w:rPr>
          <w:rFonts w:ascii="Arial" w:hAnsi="Arial"/>
          <w:color w:val="000000"/>
          <w:sz w:val="20"/>
        </w:rPr>
        <w:t>to</w:t>
      </w:r>
      <w:proofErr w:type="gramEnd"/>
      <w:r w:rsidRPr="006076C6">
        <w:rPr>
          <w:rFonts w:ascii="Arial" w:hAnsi="Arial"/>
          <w:color w:val="000000"/>
          <w:sz w:val="20"/>
        </w:rPr>
        <w:t xml:space="preserve"> any Railroads</w:t>
      </w:r>
      <w:r w:rsidRPr="006076C6">
        <w:rPr>
          <w:rFonts w:ascii="Arial" w:hAnsi="Arial"/>
          <w:i/>
          <w:sz w:val="20"/>
        </w:rPr>
        <w:t>?</w:t>
      </w:r>
    </w:p>
    <w:p w14:paraId="3736E34C" w14:textId="77777777" w:rsidR="00260C92" w:rsidRPr="006076C6" w:rsidRDefault="00260C92" w:rsidP="00260C92">
      <w:pPr>
        <w:pStyle w:val="Header"/>
        <w:spacing w:after="0"/>
        <w:jc w:val="both"/>
        <w:rPr>
          <w:rFonts w:ascii="Arial" w:hAnsi="Arial"/>
          <w:i/>
          <w:sz w:val="20"/>
        </w:rPr>
      </w:pPr>
    </w:p>
    <w:p w14:paraId="09638927" w14:textId="77777777" w:rsidR="00F670AF" w:rsidRPr="006076C6" w:rsidRDefault="00F670AF" w:rsidP="00260C92">
      <w:pPr>
        <w:pStyle w:val="Header"/>
        <w:spacing w:after="0"/>
        <w:jc w:val="both"/>
        <w:rPr>
          <w:rFonts w:ascii="Arial" w:hAnsi="Arial"/>
          <w:iCs/>
          <w:sz w:val="20"/>
        </w:rPr>
      </w:pPr>
      <w:r w:rsidRPr="006076C6">
        <w:rPr>
          <w:rFonts w:ascii="Arial" w:hAnsi="Arial"/>
          <w:iCs/>
          <w:sz w:val="20"/>
        </w:rPr>
        <w:t xml:space="preserve">Impacts </w:t>
      </w:r>
      <w:proofErr w:type="gramStart"/>
      <w:r w:rsidRPr="006076C6">
        <w:rPr>
          <w:rFonts w:ascii="Arial" w:hAnsi="Arial"/>
          <w:iCs/>
          <w:sz w:val="20"/>
        </w:rPr>
        <w:t>to</w:t>
      </w:r>
      <w:proofErr w:type="gramEnd"/>
      <w:r w:rsidRPr="006076C6">
        <w:rPr>
          <w:rFonts w:ascii="Arial" w:hAnsi="Arial"/>
          <w:iCs/>
          <w:sz w:val="20"/>
        </w:rPr>
        <w:t xml:space="preserve"> railroads will require additional coordination with the facilities owners to ensure that their concerns are considered.</w:t>
      </w:r>
    </w:p>
    <w:p w14:paraId="4A914F4B" w14:textId="77777777" w:rsidR="00F670AF" w:rsidRPr="006076C6" w:rsidRDefault="00F670AF" w:rsidP="00260C92">
      <w:pPr>
        <w:pStyle w:val="Header"/>
        <w:spacing w:after="0"/>
        <w:jc w:val="both"/>
        <w:rPr>
          <w:rFonts w:ascii="Arial" w:hAnsi="Arial"/>
          <w:i/>
          <w:sz w:val="20"/>
        </w:rPr>
      </w:pPr>
    </w:p>
    <w:p w14:paraId="439BDDF1" w14:textId="2FA572F9" w:rsidR="00F670AF" w:rsidRPr="00260C92" w:rsidRDefault="005A5758" w:rsidP="00260C92">
      <w:pPr>
        <w:pStyle w:val="Header"/>
        <w:spacing w:before="120" w:after="0"/>
        <w:jc w:val="both"/>
        <w:rPr>
          <w:rFonts w:ascii="Arial" w:hAnsi="Arial"/>
          <w:b/>
          <w:bCs/>
          <w:sz w:val="20"/>
          <w:u w:val="single"/>
        </w:rPr>
      </w:pPr>
      <w:r w:rsidRPr="00537A03">
        <w:rPr>
          <w:rFonts w:ascii="Arial" w:hAnsi="Arial"/>
          <w:b/>
          <w:bCs/>
          <w:sz w:val="20"/>
          <w:u w:val="single"/>
        </w:rPr>
        <w:t>Question/Issue No.</w:t>
      </w:r>
      <w:r>
        <w:rPr>
          <w:rFonts w:ascii="Arial" w:hAnsi="Arial"/>
          <w:b/>
          <w:bCs/>
          <w:sz w:val="20"/>
          <w:u w:val="single"/>
        </w:rPr>
        <w:t xml:space="preserve"> </w:t>
      </w:r>
      <w:r w:rsidR="00F670AF" w:rsidRPr="00260C92">
        <w:rPr>
          <w:rFonts w:ascii="Arial" w:hAnsi="Arial"/>
          <w:b/>
          <w:bCs/>
          <w:sz w:val="20"/>
          <w:u w:val="single"/>
        </w:rPr>
        <w:t>6a:</w:t>
      </w:r>
    </w:p>
    <w:p w14:paraId="4819B7EA" w14:textId="77777777" w:rsidR="00260C92" w:rsidRPr="006076C6" w:rsidRDefault="00260C92" w:rsidP="00260C92">
      <w:pPr>
        <w:pStyle w:val="Header"/>
        <w:spacing w:after="0"/>
        <w:jc w:val="both"/>
        <w:rPr>
          <w:rFonts w:ascii="Arial" w:hAnsi="Arial"/>
          <w:sz w:val="20"/>
          <w:u w:val="single"/>
        </w:rPr>
      </w:pPr>
    </w:p>
    <w:p w14:paraId="4D9E3D64" w14:textId="1DB173A3" w:rsidR="00F670AF" w:rsidRDefault="00F670AF" w:rsidP="00260C92">
      <w:pPr>
        <w:pStyle w:val="Header"/>
        <w:spacing w:after="0"/>
        <w:jc w:val="both"/>
        <w:rPr>
          <w:rFonts w:ascii="Arial" w:hAnsi="Arial"/>
          <w:color w:val="000000"/>
          <w:sz w:val="20"/>
        </w:rPr>
      </w:pPr>
      <w:r w:rsidRPr="006076C6">
        <w:rPr>
          <w:rFonts w:ascii="Arial" w:hAnsi="Arial"/>
          <w:color w:val="000000"/>
          <w:sz w:val="20"/>
        </w:rPr>
        <w:t>Does railroad traffic need to be maintained during construction?</w:t>
      </w:r>
    </w:p>
    <w:p w14:paraId="3BADEFB5" w14:textId="77777777" w:rsidR="00260C92" w:rsidRPr="006076C6" w:rsidRDefault="00260C92" w:rsidP="00260C92">
      <w:pPr>
        <w:pStyle w:val="Header"/>
        <w:spacing w:after="0"/>
        <w:jc w:val="both"/>
        <w:rPr>
          <w:rFonts w:ascii="Arial" w:hAnsi="Arial"/>
          <w:i/>
          <w:sz w:val="20"/>
        </w:rPr>
      </w:pPr>
    </w:p>
    <w:p w14:paraId="4AA6132C" w14:textId="77777777" w:rsidR="00F670AF" w:rsidRPr="006076C6" w:rsidRDefault="00F670AF" w:rsidP="00260C92">
      <w:pPr>
        <w:spacing w:after="0"/>
        <w:contextualSpacing/>
        <w:jc w:val="both"/>
        <w:rPr>
          <w:sz w:val="20"/>
        </w:rPr>
      </w:pPr>
      <w:r w:rsidRPr="006076C6">
        <w:rPr>
          <w:sz w:val="20"/>
        </w:rPr>
        <w:t xml:space="preserve">The cost of flagging operations and temporary structures can be significant, so it may make sense to investigate ABC alternatives, which may reduce roadway </w:t>
      </w:r>
      <w:proofErr w:type="gramStart"/>
      <w:r w:rsidRPr="006076C6">
        <w:rPr>
          <w:sz w:val="20"/>
        </w:rPr>
        <w:t>user</w:t>
      </w:r>
      <w:proofErr w:type="gramEnd"/>
      <w:r w:rsidRPr="006076C6">
        <w:rPr>
          <w:sz w:val="20"/>
        </w:rPr>
        <w:t xml:space="preserve"> and railroad impacts as well as construction duration. </w:t>
      </w:r>
    </w:p>
    <w:p w14:paraId="603A63C3" w14:textId="77777777" w:rsidR="00F670AF" w:rsidRPr="006076C6" w:rsidRDefault="00F670AF" w:rsidP="00260C92">
      <w:pPr>
        <w:pStyle w:val="Header"/>
        <w:spacing w:after="0"/>
        <w:jc w:val="both"/>
        <w:rPr>
          <w:rFonts w:ascii="Arial" w:hAnsi="Arial"/>
          <w:sz w:val="20"/>
          <w:u w:val="single"/>
        </w:rPr>
      </w:pPr>
    </w:p>
    <w:p w14:paraId="3B121571" w14:textId="088FF0F4" w:rsidR="00F670AF" w:rsidRDefault="005A5758" w:rsidP="00260C92">
      <w:pPr>
        <w:pStyle w:val="Header"/>
        <w:spacing w:before="120" w:after="0"/>
        <w:jc w:val="both"/>
        <w:rPr>
          <w:rFonts w:ascii="Arial" w:hAnsi="Arial"/>
          <w:b/>
          <w:bCs/>
          <w:sz w:val="20"/>
          <w:u w:val="single"/>
        </w:rPr>
      </w:pPr>
      <w:r w:rsidRPr="00537A03">
        <w:rPr>
          <w:rFonts w:ascii="Arial" w:hAnsi="Arial"/>
          <w:b/>
          <w:bCs/>
          <w:sz w:val="20"/>
          <w:u w:val="single"/>
        </w:rPr>
        <w:t>Question/Issue No.</w:t>
      </w:r>
      <w:r>
        <w:rPr>
          <w:rFonts w:ascii="Arial" w:hAnsi="Arial"/>
          <w:b/>
          <w:bCs/>
          <w:sz w:val="20"/>
          <w:u w:val="single"/>
        </w:rPr>
        <w:t xml:space="preserve"> </w:t>
      </w:r>
      <w:r w:rsidR="00F670AF" w:rsidRPr="00260C92">
        <w:rPr>
          <w:rFonts w:ascii="Arial" w:hAnsi="Arial"/>
          <w:b/>
          <w:bCs/>
          <w:sz w:val="20"/>
          <w:u w:val="single"/>
        </w:rPr>
        <w:t>6b:</w:t>
      </w:r>
    </w:p>
    <w:p w14:paraId="7EEA6625" w14:textId="77777777" w:rsidR="00260C92" w:rsidRPr="00260C92" w:rsidRDefault="00260C92" w:rsidP="00260C92">
      <w:pPr>
        <w:pStyle w:val="Header"/>
        <w:spacing w:after="0"/>
        <w:jc w:val="both"/>
        <w:rPr>
          <w:rFonts w:ascii="Arial" w:hAnsi="Arial"/>
          <w:b/>
          <w:bCs/>
          <w:sz w:val="20"/>
          <w:u w:val="single"/>
        </w:rPr>
      </w:pPr>
    </w:p>
    <w:p w14:paraId="3FCD7594" w14:textId="015D8FC2" w:rsidR="00F670AF" w:rsidRDefault="00F670AF" w:rsidP="00260C92">
      <w:pPr>
        <w:pStyle w:val="Header"/>
        <w:spacing w:after="0"/>
        <w:jc w:val="both"/>
        <w:rPr>
          <w:rFonts w:ascii="Arial" w:hAnsi="Arial"/>
          <w:i/>
          <w:iCs/>
          <w:sz w:val="20"/>
        </w:rPr>
      </w:pPr>
      <w:r w:rsidRPr="006076C6">
        <w:rPr>
          <w:rFonts w:ascii="Arial" w:hAnsi="Arial"/>
          <w:i/>
          <w:iCs/>
          <w:sz w:val="20"/>
        </w:rPr>
        <w:t>Frequency of trains</w:t>
      </w:r>
    </w:p>
    <w:p w14:paraId="7D60B1C1" w14:textId="77777777" w:rsidR="00260C92" w:rsidRPr="006076C6" w:rsidRDefault="00260C92" w:rsidP="00260C92">
      <w:pPr>
        <w:pStyle w:val="Header"/>
        <w:spacing w:after="0"/>
        <w:jc w:val="both"/>
        <w:rPr>
          <w:rFonts w:ascii="Arial" w:hAnsi="Arial"/>
          <w:i/>
          <w:iCs/>
          <w:sz w:val="20"/>
        </w:rPr>
      </w:pPr>
    </w:p>
    <w:p w14:paraId="48248D53" w14:textId="77777777" w:rsidR="00F670AF" w:rsidRPr="006076C6" w:rsidRDefault="00F670AF" w:rsidP="00260C92">
      <w:pPr>
        <w:pStyle w:val="Header"/>
        <w:spacing w:after="0"/>
        <w:jc w:val="both"/>
        <w:rPr>
          <w:rFonts w:ascii="Arial" w:hAnsi="Arial"/>
          <w:sz w:val="20"/>
          <w:u w:val="single"/>
        </w:rPr>
      </w:pPr>
      <w:r w:rsidRPr="006076C6">
        <w:rPr>
          <w:rFonts w:ascii="Arial" w:hAnsi="Arial"/>
          <w:sz w:val="20"/>
        </w:rPr>
        <w:t>On a heavily traveled railroad, it may be beneficial to limit construction time to increase safety to workers and lessen impacts to train traffic.</w:t>
      </w:r>
    </w:p>
    <w:p w14:paraId="3D4E8BD5" w14:textId="77777777" w:rsidR="00F670AF" w:rsidRPr="006076C6" w:rsidRDefault="00F670AF" w:rsidP="00260C92">
      <w:pPr>
        <w:pStyle w:val="Header"/>
        <w:spacing w:after="0"/>
        <w:jc w:val="both"/>
        <w:rPr>
          <w:rFonts w:ascii="Arial" w:hAnsi="Arial"/>
          <w:sz w:val="20"/>
          <w:u w:val="single"/>
        </w:rPr>
      </w:pPr>
    </w:p>
    <w:p w14:paraId="09574CB0" w14:textId="019046BC" w:rsidR="00F670AF" w:rsidRDefault="00F670AF" w:rsidP="00260C92">
      <w:pPr>
        <w:pStyle w:val="Header"/>
        <w:spacing w:before="120" w:after="0"/>
        <w:jc w:val="both"/>
        <w:rPr>
          <w:rFonts w:ascii="Arial" w:hAnsi="Arial"/>
          <w:b/>
          <w:bCs/>
          <w:sz w:val="20"/>
          <w:u w:val="single"/>
        </w:rPr>
      </w:pPr>
      <w:r w:rsidRPr="00BB5943">
        <w:rPr>
          <w:rFonts w:ascii="Arial" w:hAnsi="Arial"/>
          <w:b/>
          <w:bCs/>
          <w:sz w:val="20"/>
          <w:u w:val="single"/>
        </w:rPr>
        <w:t>Question/Issue No. 7:</w:t>
      </w:r>
    </w:p>
    <w:p w14:paraId="16F63E7D" w14:textId="77777777" w:rsidR="00260C92" w:rsidRPr="00BB5943" w:rsidRDefault="00260C92" w:rsidP="00260C92">
      <w:pPr>
        <w:pStyle w:val="Header"/>
        <w:spacing w:after="0"/>
        <w:jc w:val="both"/>
        <w:rPr>
          <w:rFonts w:ascii="Arial" w:hAnsi="Arial"/>
          <w:b/>
          <w:bCs/>
          <w:sz w:val="20"/>
          <w:u w:val="single"/>
        </w:rPr>
      </w:pPr>
    </w:p>
    <w:p w14:paraId="7525BB66" w14:textId="3EB75D2A" w:rsidR="00F670AF" w:rsidRDefault="00F670AF" w:rsidP="00260C92">
      <w:pPr>
        <w:spacing w:after="0"/>
        <w:jc w:val="both"/>
        <w:rPr>
          <w:i/>
          <w:iCs/>
          <w:color w:val="000000"/>
          <w:sz w:val="20"/>
        </w:rPr>
      </w:pPr>
      <w:r w:rsidRPr="00BB5943">
        <w:rPr>
          <w:i/>
          <w:iCs/>
          <w:color w:val="000000"/>
          <w:sz w:val="20"/>
        </w:rPr>
        <w:t>Are there Utilities on the bridge?</w:t>
      </w:r>
    </w:p>
    <w:p w14:paraId="1B7DE82E" w14:textId="77777777" w:rsidR="00CC1827" w:rsidRPr="00BB5943" w:rsidRDefault="00CC1827" w:rsidP="00260C92">
      <w:pPr>
        <w:spacing w:after="0"/>
        <w:jc w:val="both"/>
        <w:rPr>
          <w:i/>
          <w:iCs/>
          <w:color w:val="000000"/>
          <w:sz w:val="20"/>
        </w:rPr>
      </w:pPr>
    </w:p>
    <w:p w14:paraId="4393327D" w14:textId="77777777" w:rsidR="00F670AF" w:rsidRPr="006076C6" w:rsidRDefault="00F670AF" w:rsidP="00260C92">
      <w:pPr>
        <w:pStyle w:val="Header"/>
        <w:spacing w:after="0"/>
        <w:jc w:val="both"/>
        <w:rPr>
          <w:rFonts w:ascii="Arial" w:hAnsi="Arial"/>
          <w:sz w:val="20"/>
        </w:rPr>
      </w:pPr>
      <w:r w:rsidRPr="006076C6">
        <w:rPr>
          <w:rFonts w:ascii="Arial" w:hAnsi="Arial"/>
          <w:sz w:val="20"/>
        </w:rPr>
        <w:t xml:space="preserve">Utilities located on the bridge may impact possible ABC methods.  If ABC is determined to be beneficial to the project, an attempt should be made to locate utilities </w:t>
      </w:r>
      <w:proofErr w:type="gramStart"/>
      <w:r w:rsidRPr="006076C6">
        <w:rPr>
          <w:rFonts w:ascii="Arial" w:hAnsi="Arial"/>
          <w:sz w:val="20"/>
        </w:rPr>
        <w:t>off of</w:t>
      </w:r>
      <w:proofErr w:type="gramEnd"/>
      <w:r w:rsidRPr="006076C6">
        <w:rPr>
          <w:rFonts w:ascii="Arial" w:hAnsi="Arial"/>
          <w:sz w:val="20"/>
        </w:rPr>
        <w:t xml:space="preserve"> the bridge. </w:t>
      </w:r>
    </w:p>
    <w:p w14:paraId="0104B7C3" w14:textId="77777777" w:rsidR="00F670AF" w:rsidRPr="006076C6" w:rsidRDefault="00F670AF" w:rsidP="00260C92">
      <w:pPr>
        <w:pStyle w:val="Header"/>
        <w:spacing w:after="0"/>
        <w:jc w:val="both"/>
        <w:rPr>
          <w:rFonts w:ascii="Arial" w:hAnsi="Arial"/>
          <w:sz w:val="20"/>
          <w:u w:val="single"/>
        </w:rPr>
      </w:pPr>
    </w:p>
    <w:p w14:paraId="2D0A58DB" w14:textId="41D3F2D8" w:rsidR="00F670AF" w:rsidRDefault="00F670AF" w:rsidP="00260C92">
      <w:pPr>
        <w:spacing w:after="0" w:line="276" w:lineRule="auto"/>
        <w:jc w:val="both"/>
        <w:rPr>
          <w:b/>
          <w:bCs/>
          <w:sz w:val="20"/>
          <w:u w:val="single"/>
        </w:rPr>
      </w:pPr>
      <w:r>
        <w:rPr>
          <w:b/>
          <w:bCs/>
          <w:sz w:val="20"/>
          <w:u w:val="single"/>
        </w:rPr>
        <w:br w:type="page"/>
      </w:r>
      <w:r w:rsidRPr="00A44566">
        <w:rPr>
          <w:b/>
          <w:bCs/>
          <w:sz w:val="20"/>
          <w:u w:val="single"/>
        </w:rPr>
        <w:lastRenderedPageBreak/>
        <w:t>Question/Issue No. 8:</w:t>
      </w:r>
    </w:p>
    <w:p w14:paraId="7B18272D" w14:textId="77777777" w:rsidR="00260C92" w:rsidRPr="00A44566" w:rsidRDefault="00260C92" w:rsidP="00260C92">
      <w:pPr>
        <w:spacing w:after="0" w:line="276" w:lineRule="auto"/>
        <w:jc w:val="both"/>
        <w:rPr>
          <w:b/>
          <w:bCs/>
          <w:sz w:val="20"/>
          <w:u w:val="single"/>
        </w:rPr>
      </w:pPr>
    </w:p>
    <w:p w14:paraId="00FF9910" w14:textId="7E694623" w:rsidR="00F670AF" w:rsidRDefault="00F670AF" w:rsidP="00260C92">
      <w:pPr>
        <w:spacing w:after="0"/>
        <w:jc w:val="both"/>
        <w:rPr>
          <w:i/>
          <w:iCs/>
          <w:color w:val="000000"/>
          <w:sz w:val="20"/>
        </w:rPr>
      </w:pPr>
      <w:r w:rsidRPr="006076C6">
        <w:rPr>
          <w:i/>
          <w:iCs/>
          <w:color w:val="000000"/>
          <w:sz w:val="20"/>
        </w:rPr>
        <w:t>Are there utilities in the area that will need to be relocated?</w:t>
      </w:r>
    </w:p>
    <w:p w14:paraId="27B4AA12" w14:textId="77777777" w:rsidR="00CC1827" w:rsidRPr="006076C6" w:rsidRDefault="00CC1827" w:rsidP="00260C92">
      <w:pPr>
        <w:spacing w:after="0"/>
        <w:jc w:val="both"/>
        <w:rPr>
          <w:i/>
          <w:iCs/>
          <w:color w:val="000000"/>
          <w:sz w:val="20"/>
        </w:rPr>
      </w:pPr>
    </w:p>
    <w:p w14:paraId="689FAF13" w14:textId="77777777" w:rsidR="00F670AF" w:rsidRPr="00980FEF" w:rsidRDefault="00F670AF" w:rsidP="00260C92">
      <w:pPr>
        <w:pStyle w:val="Header"/>
        <w:spacing w:after="0"/>
        <w:jc w:val="both"/>
        <w:rPr>
          <w:rFonts w:ascii="Arial" w:hAnsi="Arial"/>
          <w:sz w:val="20"/>
          <w:u w:val="single"/>
        </w:rPr>
      </w:pPr>
      <w:r w:rsidRPr="00980FEF">
        <w:rPr>
          <w:rFonts w:ascii="Arial" w:hAnsi="Arial"/>
          <w:color w:val="000000"/>
          <w:sz w:val="20"/>
        </w:rPr>
        <w:t>Adjacent utilities should be examined to determine if they will need to be moved to accommodate the proposed facilities or construction access.  If ABC methods appear applicable, there may be additional access requirements to accommodate multiple cranes at the same site.</w:t>
      </w:r>
    </w:p>
    <w:p w14:paraId="5FFA6A54" w14:textId="77777777" w:rsidR="00F670AF" w:rsidRDefault="00F670AF" w:rsidP="00260C92">
      <w:pPr>
        <w:pStyle w:val="Header"/>
        <w:spacing w:before="120" w:after="0"/>
        <w:jc w:val="both"/>
        <w:rPr>
          <w:rFonts w:ascii="Arial" w:hAnsi="Arial"/>
          <w:sz w:val="20"/>
          <w:u w:val="single"/>
        </w:rPr>
      </w:pPr>
    </w:p>
    <w:p w14:paraId="24CDF953" w14:textId="51E0C901" w:rsidR="00F670AF" w:rsidRDefault="00F670AF" w:rsidP="00260C92">
      <w:pPr>
        <w:pStyle w:val="Header"/>
        <w:spacing w:before="120" w:after="0"/>
        <w:jc w:val="both"/>
        <w:rPr>
          <w:rFonts w:ascii="Arial" w:hAnsi="Arial"/>
          <w:b/>
          <w:bCs/>
          <w:sz w:val="20"/>
          <w:u w:val="single"/>
        </w:rPr>
      </w:pPr>
      <w:r w:rsidRPr="00A44566">
        <w:rPr>
          <w:rFonts w:ascii="Arial" w:hAnsi="Arial"/>
          <w:b/>
          <w:bCs/>
          <w:sz w:val="20"/>
          <w:u w:val="single"/>
        </w:rPr>
        <w:t>Question/Issue No. 9:</w:t>
      </w:r>
    </w:p>
    <w:p w14:paraId="378C0727" w14:textId="77777777" w:rsidR="00260C92" w:rsidRPr="00A44566" w:rsidRDefault="00260C92" w:rsidP="00260C92">
      <w:pPr>
        <w:pStyle w:val="Header"/>
        <w:spacing w:after="0"/>
        <w:jc w:val="both"/>
        <w:rPr>
          <w:rFonts w:ascii="Arial" w:hAnsi="Arial"/>
          <w:b/>
          <w:bCs/>
          <w:sz w:val="20"/>
          <w:u w:val="single"/>
        </w:rPr>
      </w:pPr>
    </w:p>
    <w:p w14:paraId="0CE2B2B5" w14:textId="11FB2A34" w:rsidR="00F670AF" w:rsidRDefault="00F670AF" w:rsidP="00260C92">
      <w:pPr>
        <w:pStyle w:val="Header"/>
        <w:spacing w:after="0"/>
        <w:jc w:val="both"/>
        <w:rPr>
          <w:rFonts w:ascii="Arial" w:hAnsi="Arial"/>
          <w:i/>
          <w:iCs/>
          <w:color w:val="000000"/>
          <w:sz w:val="20"/>
        </w:rPr>
      </w:pPr>
      <w:r w:rsidRPr="006076C6">
        <w:rPr>
          <w:rFonts w:ascii="Arial" w:hAnsi="Arial"/>
          <w:i/>
          <w:iCs/>
          <w:color w:val="000000"/>
          <w:sz w:val="20"/>
        </w:rPr>
        <w:t>Are there any known geotechnical issues that may affect construction?</w:t>
      </w:r>
    </w:p>
    <w:p w14:paraId="6B8EC7DB" w14:textId="77777777" w:rsidR="00260C92" w:rsidRPr="006076C6" w:rsidRDefault="00260C92" w:rsidP="00260C92">
      <w:pPr>
        <w:pStyle w:val="Header"/>
        <w:spacing w:after="0"/>
        <w:jc w:val="both"/>
        <w:rPr>
          <w:rFonts w:ascii="Arial" w:hAnsi="Arial"/>
          <w:i/>
          <w:iCs/>
          <w:sz w:val="20"/>
          <w:u w:val="single"/>
        </w:rPr>
      </w:pPr>
    </w:p>
    <w:p w14:paraId="6FEE7D27" w14:textId="77777777" w:rsidR="00F670AF" w:rsidRPr="006076C6" w:rsidRDefault="00F670AF" w:rsidP="00260C92">
      <w:pPr>
        <w:pStyle w:val="Header"/>
        <w:spacing w:after="0"/>
        <w:jc w:val="both"/>
        <w:rPr>
          <w:rFonts w:ascii="Arial" w:hAnsi="Arial"/>
          <w:sz w:val="20"/>
        </w:rPr>
      </w:pPr>
      <w:r w:rsidRPr="006076C6">
        <w:rPr>
          <w:rFonts w:ascii="Arial" w:hAnsi="Arial"/>
          <w:sz w:val="20"/>
        </w:rPr>
        <w:t xml:space="preserve">Geotechnical issues may not be apparent until after the BFI is completed, but the limits and any existing plans should be reviewed for geotechnical issues that may affect the timing or cost of the </w:t>
      </w:r>
      <w:proofErr w:type="gramStart"/>
      <w:r w:rsidRPr="006076C6">
        <w:rPr>
          <w:rFonts w:ascii="Arial" w:hAnsi="Arial"/>
          <w:sz w:val="20"/>
        </w:rPr>
        <w:t>project  The</w:t>
      </w:r>
      <w:proofErr w:type="gramEnd"/>
      <w:r w:rsidRPr="006076C6">
        <w:rPr>
          <w:rFonts w:ascii="Arial" w:hAnsi="Arial"/>
          <w:sz w:val="20"/>
        </w:rPr>
        <w:t xml:space="preserve"> cost of poor soil mitigation can be significant and may be avoided through the use of construction staging or ABC techniques that don’t disturb the affected areas. </w:t>
      </w:r>
    </w:p>
    <w:p w14:paraId="2B44323D" w14:textId="77777777" w:rsidR="00F670AF" w:rsidRPr="006076C6" w:rsidRDefault="00F670AF" w:rsidP="00260C92">
      <w:pPr>
        <w:pStyle w:val="Header"/>
        <w:spacing w:after="0"/>
        <w:jc w:val="both"/>
        <w:rPr>
          <w:rFonts w:ascii="Arial" w:hAnsi="Arial"/>
          <w:i/>
          <w:sz w:val="20"/>
        </w:rPr>
      </w:pPr>
    </w:p>
    <w:p w14:paraId="5003556B" w14:textId="77777777" w:rsidR="00F670AF" w:rsidRPr="00A44566" w:rsidRDefault="00F670AF" w:rsidP="00260C92">
      <w:pPr>
        <w:pStyle w:val="Header"/>
        <w:spacing w:before="120" w:after="0"/>
        <w:jc w:val="both"/>
        <w:rPr>
          <w:rFonts w:ascii="Arial" w:hAnsi="Arial"/>
          <w:b/>
          <w:bCs/>
          <w:sz w:val="20"/>
          <w:u w:val="single"/>
        </w:rPr>
      </w:pPr>
      <w:r w:rsidRPr="00A44566">
        <w:rPr>
          <w:rFonts w:ascii="Arial" w:hAnsi="Arial"/>
          <w:b/>
          <w:bCs/>
          <w:sz w:val="20"/>
          <w:u w:val="single"/>
        </w:rPr>
        <w:t>Question/Issue No. 10:</w:t>
      </w:r>
    </w:p>
    <w:p w14:paraId="2AF0DB64" w14:textId="77777777" w:rsidR="00F670AF" w:rsidRDefault="00F670AF" w:rsidP="00260C92">
      <w:pPr>
        <w:pStyle w:val="Header"/>
        <w:spacing w:after="0"/>
        <w:jc w:val="both"/>
        <w:rPr>
          <w:rFonts w:ascii="Arial" w:hAnsi="Arial"/>
          <w:sz w:val="20"/>
          <w:u w:val="single"/>
        </w:rPr>
      </w:pPr>
    </w:p>
    <w:p w14:paraId="0679CFA2" w14:textId="7CDFD203" w:rsidR="00717706" w:rsidRDefault="00717706" w:rsidP="00717706">
      <w:pPr>
        <w:pStyle w:val="Header"/>
        <w:spacing w:after="0"/>
        <w:jc w:val="both"/>
        <w:rPr>
          <w:rFonts w:ascii="Arial" w:hAnsi="Arial"/>
          <w:i/>
          <w:iCs/>
          <w:color w:val="000000"/>
          <w:sz w:val="20"/>
        </w:rPr>
      </w:pPr>
      <w:r>
        <w:rPr>
          <w:rFonts w:ascii="Arial" w:hAnsi="Arial"/>
          <w:i/>
          <w:iCs/>
          <w:color w:val="000000"/>
          <w:sz w:val="20"/>
        </w:rPr>
        <w:t xml:space="preserve">Record Score </w:t>
      </w:r>
      <w:r w:rsidRPr="00717706">
        <w:rPr>
          <w:rFonts w:ascii="Arial" w:hAnsi="Arial"/>
          <w:i/>
          <w:iCs/>
          <w:color w:val="000000"/>
          <w:sz w:val="20"/>
        </w:rPr>
        <w:t>from Go/No-Go Tool</w:t>
      </w:r>
    </w:p>
    <w:p w14:paraId="751D45EB" w14:textId="77777777" w:rsidR="00F670AF" w:rsidRDefault="00F670AF" w:rsidP="00260C92">
      <w:pPr>
        <w:pStyle w:val="Header"/>
        <w:spacing w:after="0"/>
        <w:jc w:val="both"/>
        <w:rPr>
          <w:rFonts w:ascii="Arial" w:hAnsi="Arial"/>
          <w:sz w:val="20"/>
          <w:u w:val="single"/>
        </w:rPr>
      </w:pPr>
    </w:p>
    <w:p w14:paraId="7F104A38" w14:textId="77777777" w:rsidR="00F670AF" w:rsidRPr="006076C6" w:rsidRDefault="00F670AF" w:rsidP="00260C92">
      <w:pPr>
        <w:pStyle w:val="Header"/>
        <w:spacing w:after="0"/>
        <w:jc w:val="both"/>
        <w:rPr>
          <w:rFonts w:ascii="Arial" w:hAnsi="Arial"/>
          <w:sz w:val="20"/>
          <w:u w:val="single"/>
        </w:rPr>
      </w:pPr>
    </w:p>
    <w:p w14:paraId="2EFC3E4E" w14:textId="3237D714" w:rsidR="00F670AF" w:rsidRDefault="00F670AF" w:rsidP="00260C92">
      <w:pPr>
        <w:pStyle w:val="Header"/>
        <w:spacing w:after="0"/>
        <w:jc w:val="both"/>
        <w:rPr>
          <w:rFonts w:ascii="Arial" w:hAnsi="Arial"/>
          <w:b/>
          <w:bCs/>
          <w:sz w:val="20"/>
          <w:u w:val="single"/>
        </w:rPr>
      </w:pPr>
      <w:r w:rsidRPr="00A44566">
        <w:rPr>
          <w:rFonts w:ascii="Arial" w:hAnsi="Arial"/>
          <w:b/>
          <w:bCs/>
          <w:sz w:val="20"/>
          <w:u w:val="single"/>
        </w:rPr>
        <w:t>Question/Issue No. 11:</w:t>
      </w:r>
    </w:p>
    <w:p w14:paraId="2342EF9C" w14:textId="77777777" w:rsidR="00260C92" w:rsidRPr="00A44566" w:rsidRDefault="00260C92" w:rsidP="00260C92">
      <w:pPr>
        <w:pStyle w:val="Header"/>
        <w:spacing w:after="0"/>
        <w:jc w:val="both"/>
        <w:rPr>
          <w:rFonts w:ascii="Arial" w:hAnsi="Arial"/>
          <w:b/>
          <w:bCs/>
          <w:sz w:val="20"/>
          <w:u w:val="single"/>
        </w:rPr>
      </w:pPr>
    </w:p>
    <w:p w14:paraId="1DEF08D6" w14:textId="59EF093D" w:rsidR="00F670AF" w:rsidRDefault="00F670AF" w:rsidP="00260C92">
      <w:pPr>
        <w:pStyle w:val="Header"/>
        <w:spacing w:after="0"/>
        <w:jc w:val="both"/>
        <w:rPr>
          <w:rFonts w:ascii="Arial" w:hAnsi="Arial"/>
          <w:i/>
          <w:sz w:val="20"/>
        </w:rPr>
      </w:pPr>
      <w:r w:rsidRPr="006076C6">
        <w:rPr>
          <w:rFonts w:ascii="Arial" w:hAnsi="Arial"/>
          <w:i/>
          <w:sz w:val="20"/>
        </w:rPr>
        <w:t>Is it likely that this project will include complex traffic control schemes, long detours, or significant user impacts due to bridge construction?</w:t>
      </w:r>
    </w:p>
    <w:p w14:paraId="424253A2" w14:textId="77777777" w:rsidR="00260C92" w:rsidRPr="006076C6" w:rsidRDefault="00260C92" w:rsidP="00260C92">
      <w:pPr>
        <w:pStyle w:val="Header"/>
        <w:spacing w:after="0"/>
        <w:jc w:val="both"/>
        <w:rPr>
          <w:rFonts w:ascii="Arial" w:hAnsi="Arial"/>
          <w:i/>
          <w:sz w:val="20"/>
        </w:rPr>
      </w:pPr>
    </w:p>
    <w:p w14:paraId="7632ACB1" w14:textId="77777777" w:rsidR="00F670AF" w:rsidRPr="006076C6" w:rsidRDefault="00F670AF" w:rsidP="00260C92">
      <w:pPr>
        <w:pStyle w:val="Header"/>
        <w:spacing w:after="0"/>
        <w:jc w:val="both"/>
        <w:rPr>
          <w:rFonts w:ascii="Arial" w:hAnsi="Arial"/>
          <w:sz w:val="20"/>
        </w:rPr>
      </w:pPr>
      <w:r w:rsidRPr="006076C6">
        <w:rPr>
          <w:rFonts w:ascii="Arial" w:hAnsi="Arial"/>
          <w:sz w:val="20"/>
        </w:rPr>
        <w:t xml:space="preserve">Long detours and complex traffic control schemes may lead to higher construction and roadway user costs, which may make spending additional funds on ABC techniques a </w:t>
      </w:r>
      <w:proofErr w:type="gramStart"/>
      <w:r w:rsidRPr="006076C6">
        <w:rPr>
          <w:rFonts w:ascii="Arial" w:hAnsi="Arial"/>
          <w:sz w:val="20"/>
        </w:rPr>
        <w:t>cost effective</w:t>
      </w:r>
      <w:proofErr w:type="gramEnd"/>
      <w:r w:rsidRPr="006076C6">
        <w:rPr>
          <w:rFonts w:ascii="Arial" w:hAnsi="Arial"/>
          <w:sz w:val="20"/>
        </w:rPr>
        <w:t xml:space="preserve"> solution.  The more complex the traffic control </w:t>
      </w:r>
      <w:proofErr w:type="gramStart"/>
      <w:r w:rsidRPr="006076C6">
        <w:rPr>
          <w:rFonts w:ascii="Arial" w:hAnsi="Arial"/>
          <w:sz w:val="20"/>
        </w:rPr>
        <w:t>scheme</w:t>
      </w:r>
      <w:proofErr w:type="gramEnd"/>
      <w:r w:rsidRPr="006076C6">
        <w:rPr>
          <w:rFonts w:ascii="Arial" w:hAnsi="Arial"/>
          <w:sz w:val="20"/>
        </w:rPr>
        <w:t xml:space="preserve"> or the longer the detour route, the more likely ABC can be a viable alternative. Review the possible traffic staging options and detour routes for use in determining the user impacts.</w:t>
      </w:r>
    </w:p>
    <w:p w14:paraId="1117EFED" w14:textId="77777777" w:rsidR="00F670AF" w:rsidRPr="006076C6" w:rsidRDefault="00F670AF" w:rsidP="00260C92">
      <w:pPr>
        <w:pStyle w:val="Header"/>
        <w:spacing w:after="0"/>
        <w:jc w:val="both"/>
        <w:rPr>
          <w:rFonts w:ascii="Arial" w:hAnsi="Arial"/>
          <w:sz w:val="20"/>
          <w:u w:val="single"/>
        </w:rPr>
      </w:pPr>
    </w:p>
    <w:p w14:paraId="5E5C00AE" w14:textId="30960150" w:rsidR="00F670AF" w:rsidRDefault="00F670AF" w:rsidP="00260C92">
      <w:pPr>
        <w:pStyle w:val="Header"/>
        <w:spacing w:before="120" w:after="0"/>
        <w:jc w:val="both"/>
        <w:rPr>
          <w:rFonts w:ascii="Arial" w:hAnsi="Arial"/>
          <w:b/>
          <w:bCs/>
          <w:sz w:val="20"/>
          <w:u w:val="single"/>
        </w:rPr>
      </w:pPr>
      <w:r w:rsidRPr="00A44566">
        <w:rPr>
          <w:rFonts w:ascii="Arial" w:hAnsi="Arial"/>
          <w:b/>
          <w:bCs/>
          <w:sz w:val="20"/>
          <w:u w:val="single"/>
        </w:rPr>
        <w:t>Question/Issue No. 12:</w:t>
      </w:r>
    </w:p>
    <w:p w14:paraId="05BD1569" w14:textId="77777777" w:rsidR="00260C92" w:rsidRPr="00A44566" w:rsidRDefault="00260C92" w:rsidP="00260C92">
      <w:pPr>
        <w:pStyle w:val="Header"/>
        <w:spacing w:after="0"/>
        <w:jc w:val="both"/>
        <w:rPr>
          <w:rFonts w:ascii="Arial" w:hAnsi="Arial"/>
          <w:b/>
          <w:bCs/>
          <w:sz w:val="20"/>
          <w:u w:val="single"/>
        </w:rPr>
      </w:pPr>
    </w:p>
    <w:p w14:paraId="0A930C26" w14:textId="41EB16BA" w:rsidR="00F670AF" w:rsidRDefault="00F670AF" w:rsidP="00260C92">
      <w:pPr>
        <w:pStyle w:val="Header"/>
        <w:spacing w:after="0"/>
        <w:jc w:val="both"/>
        <w:rPr>
          <w:rFonts w:ascii="Arial" w:hAnsi="Arial"/>
          <w:i/>
          <w:iCs/>
          <w:color w:val="000000"/>
          <w:sz w:val="20"/>
        </w:rPr>
      </w:pPr>
      <w:r w:rsidRPr="006076C6">
        <w:rPr>
          <w:rFonts w:ascii="Arial" w:hAnsi="Arial"/>
          <w:i/>
          <w:iCs/>
          <w:color w:val="000000"/>
          <w:sz w:val="20"/>
        </w:rPr>
        <w:t>Is staged construction feasible?</w:t>
      </w:r>
    </w:p>
    <w:p w14:paraId="72D3BAE4" w14:textId="77777777" w:rsidR="00260C92" w:rsidRPr="006076C6" w:rsidRDefault="00260C92" w:rsidP="00260C92">
      <w:pPr>
        <w:pStyle w:val="Header"/>
        <w:spacing w:after="0"/>
        <w:jc w:val="both"/>
        <w:rPr>
          <w:rFonts w:ascii="Arial" w:hAnsi="Arial"/>
          <w:i/>
          <w:iCs/>
          <w:color w:val="000000"/>
          <w:sz w:val="20"/>
        </w:rPr>
      </w:pPr>
    </w:p>
    <w:p w14:paraId="4645C7B9" w14:textId="77777777" w:rsidR="00F670AF" w:rsidRPr="006076C6" w:rsidRDefault="00F670AF" w:rsidP="00260C92">
      <w:pPr>
        <w:pStyle w:val="Header"/>
        <w:spacing w:after="0"/>
        <w:jc w:val="both"/>
        <w:rPr>
          <w:rFonts w:ascii="Arial" w:hAnsi="Arial"/>
          <w:sz w:val="20"/>
        </w:rPr>
      </w:pPr>
      <w:r w:rsidRPr="006076C6">
        <w:rPr>
          <w:rFonts w:ascii="Arial" w:hAnsi="Arial"/>
          <w:sz w:val="20"/>
        </w:rPr>
        <w:t xml:space="preserve">If there are staged construction </w:t>
      </w:r>
      <w:proofErr w:type="gramStart"/>
      <w:r w:rsidRPr="006076C6">
        <w:rPr>
          <w:rFonts w:ascii="Arial" w:hAnsi="Arial"/>
          <w:sz w:val="20"/>
        </w:rPr>
        <w:t>option</w:t>
      </w:r>
      <w:proofErr w:type="gramEnd"/>
      <w:r w:rsidRPr="006076C6">
        <w:rPr>
          <w:rFonts w:ascii="Arial" w:hAnsi="Arial"/>
          <w:sz w:val="20"/>
        </w:rPr>
        <w:t xml:space="preserve"> </w:t>
      </w:r>
      <w:proofErr w:type="gramStart"/>
      <w:r w:rsidRPr="006076C6">
        <w:rPr>
          <w:rFonts w:ascii="Arial" w:hAnsi="Arial"/>
          <w:sz w:val="20"/>
        </w:rPr>
        <w:t>available</w:t>
      </w:r>
      <w:proofErr w:type="gramEnd"/>
      <w:r w:rsidRPr="006076C6">
        <w:rPr>
          <w:rFonts w:ascii="Arial" w:hAnsi="Arial"/>
          <w:sz w:val="20"/>
        </w:rPr>
        <w:t xml:space="preserve"> it may not be cost effective to utilize ABC methods.  If staged construction is an option provide a brief comment on the intended method.</w:t>
      </w:r>
    </w:p>
    <w:p w14:paraId="7E0BEDB4" w14:textId="77777777" w:rsidR="00F670AF" w:rsidRPr="006076C6" w:rsidRDefault="00F670AF" w:rsidP="00260C92">
      <w:pPr>
        <w:pStyle w:val="Header"/>
        <w:spacing w:after="0"/>
        <w:jc w:val="both"/>
        <w:rPr>
          <w:rFonts w:ascii="Arial" w:hAnsi="Arial"/>
          <w:sz w:val="20"/>
          <w:u w:val="single"/>
        </w:rPr>
      </w:pPr>
    </w:p>
    <w:p w14:paraId="2AAB0901" w14:textId="573D0BD9" w:rsidR="00F670AF" w:rsidRDefault="005A5758" w:rsidP="00260C92">
      <w:pPr>
        <w:pStyle w:val="Header"/>
        <w:spacing w:before="120" w:after="0"/>
        <w:jc w:val="both"/>
        <w:rPr>
          <w:rFonts w:ascii="Arial" w:hAnsi="Arial"/>
          <w:b/>
          <w:bCs/>
          <w:sz w:val="20"/>
          <w:u w:val="single"/>
        </w:rPr>
      </w:pPr>
      <w:r w:rsidRPr="00537A03">
        <w:rPr>
          <w:rFonts w:ascii="Arial" w:hAnsi="Arial"/>
          <w:b/>
          <w:bCs/>
          <w:sz w:val="20"/>
          <w:u w:val="single"/>
        </w:rPr>
        <w:t>Question/Issue No.</w:t>
      </w:r>
      <w:r>
        <w:rPr>
          <w:rFonts w:ascii="Arial" w:hAnsi="Arial"/>
          <w:b/>
          <w:bCs/>
          <w:sz w:val="20"/>
          <w:u w:val="single"/>
        </w:rPr>
        <w:t xml:space="preserve"> </w:t>
      </w:r>
      <w:r w:rsidR="00F670AF" w:rsidRPr="00CC1827">
        <w:rPr>
          <w:rFonts w:ascii="Arial" w:hAnsi="Arial"/>
          <w:b/>
          <w:bCs/>
          <w:sz w:val="20"/>
          <w:u w:val="single"/>
        </w:rPr>
        <w:t>12a:</w:t>
      </w:r>
    </w:p>
    <w:p w14:paraId="3897DF72" w14:textId="77777777" w:rsidR="00260C92" w:rsidRPr="00CC1827" w:rsidRDefault="00260C92" w:rsidP="00260C92">
      <w:pPr>
        <w:pStyle w:val="Header"/>
        <w:spacing w:after="0"/>
        <w:jc w:val="both"/>
        <w:rPr>
          <w:rFonts w:ascii="Arial" w:hAnsi="Arial"/>
          <w:b/>
          <w:bCs/>
          <w:sz w:val="20"/>
          <w:u w:val="single"/>
        </w:rPr>
      </w:pPr>
    </w:p>
    <w:p w14:paraId="7E853384" w14:textId="3563F4E0" w:rsidR="00F670AF" w:rsidRDefault="00F670AF" w:rsidP="00260C92">
      <w:pPr>
        <w:pStyle w:val="Header"/>
        <w:spacing w:after="0"/>
        <w:jc w:val="both"/>
        <w:rPr>
          <w:rFonts w:ascii="Arial" w:hAnsi="Arial"/>
          <w:i/>
          <w:iCs/>
          <w:color w:val="000000"/>
          <w:sz w:val="20"/>
        </w:rPr>
      </w:pPr>
      <w:r w:rsidRPr="006076C6">
        <w:rPr>
          <w:rFonts w:ascii="Arial" w:hAnsi="Arial"/>
          <w:i/>
          <w:iCs/>
          <w:color w:val="000000"/>
          <w:sz w:val="20"/>
        </w:rPr>
        <w:t>Average Delay Time</w:t>
      </w:r>
    </w:p>
    <w:p w14:paraId="56B614C2" w14:textId="77777777" w:rsidR="00260C92" w:rsidRPr="006076C6" w:rsidRDefault="00260C92" w:rsidP="00260C92">
      <w:pPr>
        <w:pStyle w:val="Header"/>
        <w:spacing w:after="0"/>
        <w:jc w:val="both"/>
        <w:rPr>
          <w:rFonts w:ascii="Arial" w:hAnsi="Arial"/>
          <w:i/>
          <w:iCs/>
          <w:color w:val="000000"/>
          <w:sz w:val="20"/>
        </w:rPr>
      </w:pPr>
    </w:p>
    <w:p w14:paraId="57164C15" w14:textId="77777777" w:rsidR="00F670AF" w:rsidRPr="006076C6" w:rsidRDefault="00F670AF" w:rsidP="00260C92">
      <w:pPr>
        <w:pStyle w:val="Header"/>
        <w:spacing w:after="0"/>
        <w:jc w:val="both"/>
        <w:rPr>
          <w:rFonts w:ascii="Arial" w:hAnsi="Arial"/>
          <w:color w:val="000000"/>
          <w:sz w:val="20"/>
        </w:rPr>
      </w:pPr>
      <w:r w:rsidRPr="006076C6">
        <w:rPr>
          <w:rFonts w:ascii="Arial" w:hAnsi="Arial"/>
          <w:color w:val="000000"/>
          <w:sz w:val="20"/>
        </w:rPr>
        <w:t>Input the Average Vehicle Delay determined using the appropriate vehicle delay worksheet.</w:t>
      </w:r>
    </w:p>
    <w:p w14:paraId="0D71A8A9" w14:textId="77777777" w:rsidR="00F670AF" w:rsidRPr="006076C6" w:rsidRDefault="00F670AF" w:rsidP="00260C92">
      <w:pPr>
        <w:pStyle w:val="Header"/>
        <w:spacing w:after="0"/>
        <w:jc w:val="both"/>
        <w:rPr>
          <w:rFonts w:ascii="Arial" w:hAnsi="Arial"/>
          <w:color w:val="000000"/>
          <w:sz w:val="20"/>
        </w:rPr>
      </w:pPr>
    </w:p>
    <w:p w14:paraId="5C600581" w14:textId="7D7F8BAF" w:rsidR="00F670AF" w:rsidRDefault="005A5758" w:rsidP="00260C92">
      <w:pPr>
        <w:pStyle w:val="Header"/>
        <w:spacing w:before="120" w:after="0"/>
        <w:jc w:val="both"/>
        <w:rPr>
          <w:rFonts w:ascii="Arial" w:hAnsi="Arial"/>
          <w:b/>
          <w:bCs/>
          <w:sz w:val="20"/>
          <w:u w:val="single"/>
        </w:rPr>
      </w:pPr>
      <w:r w:rsidRPr="00537A03">
        <w:rPr>
          <w:rFonts w:ascii="Arial" w:hAnsi="Arial"/>
          <w:b/>
          <w:bCs/>
          <w:sz w:val="20"/>
          <w:u w:val="single"/>
        </w:rPr>
        <w:t>Question/Issue No.</w:t>
      </w:r>
      <w:r>
        <w:rPr>
          <w:rFonts w:ascii="Arial" w:hAnsi="Arial"/>
          <w:b/>
          <w:bCs/>
          <w:sz w:val="20"/>
          <w:u w:val="single"/>
        </w:rPr>
        <w:t xml:space="preserve"> </w:t>
      </w:r>
      <w:r w:rsidR="00F670AF" w:rsidRPr="00CC1827">
        <w:rPr>
          <w:rFonts w:ascii="Arial" w:hAnsi="Arial"/>
          <w:b/>
          <w:bCs/>
          <w:sz w:val="20"/>
          <w:u w:val="single"/>
        </w:rPr>
        <w:t>12b:</w:t>
      </w:r>
    </w:p>
    <w:p w14:paraId="2165B5F8" w14:textId="77777777" w:rsidR="00260C92" w:rsidRPr="00CC1827" w:rsidRDefault="00260C92" w:rsidP="00260C92">
      <w:pPr>
        <w:pStyle w:val="Header"/>
        <w:spacing w:after="0"/>
        <w:jc w:val="both"/>
        <w:rPr>
          <w:rFonts w:ascii="Arial" w:hAnsi="Arial"/>
          <w:b/>
          <w:bCs/>
          <w:sz w:val="20"/>
          <w:u w:val="single"/>
        </w:rPr>
      </w:pPr>
    </w:p>
    <w:p w14:paraId="6AC002D9" w14:textId="5602AEAE" w:rsidR="00F670AF" w:rsidRDefault="00F670AF" w:rsidP="00260C92">
      <w:pPr>
        <w:pStyle w:val="Header"/>
        <w:spacing w:after="0"/>
        <w:jc w:val="both"/>
        <w:rPr>
          <w:rFonts w:ascii="Arial" w:hAnsi="Arial"/>
          <w:i/>
          <w:iCs/>
          <w:color w:val="000000"/>
          <w:sz w:val="20"/>
        </w:rPr>
      </w:pPr>
      <w:r w:rsidRPr="006076C6">
        <w:rPr>
          <w:rFonts w:ascii="Arial" w:hAnsi="Arial"/>
          <w:i/>
          <w:iCs/>
          <w:color w:val="000000"/>
          <w:sz w:val="20"/>
        </w:rPr>
        <w:t>Is additional bridge width required to accommodate staged construction?</w:t>
      </w:r>
    </w:p>
    <w:p w14:paraId="3FF41CE8" w14:textId="77777777" w:rsidR="00260C92" w:rsidRPr="006076C6" w:rsidRDefault="00260C92" w:rsidP="00260C92">
      <w:pPr>
        <w:pStyle w:val="Header"/>
        <w:spacing w:after="0"/>
        <w:jc w:val="both"/>
        <w:rPr>
          <w:rFonts w:ascii="Arial" w:hAnsi="Arial"/>
          <w:i/>
          <w:iCs/>
          <w:color w:val="000000"/>
          <w:sz w:val="20"/>
        </w:rPr>
      </w:pPr>
    </w:p>
    <w:p w14:paraId="633A28A1" w14:textId="77777777" w:rsidR="00F670AF" w:rsidRPr="006076C6" w:rsidRDefault="00F670AF" w:rsidP="00260C92">
      <w:pPr>
        <w:pStyle w:val="Header"/>
        <w:spacing w:after="0"/>
        <w:jc w:val="both"/>
        <w:rPr>
          <w:rFonts w:ascii="Arial" w:hAnsi="Arial"/>
          <w:color w:val="000000"/>
          <w:sz w:val="20"/>
        </w:rPr>
      </w:pPr>
      <w:r w:rsidRPr="006076C6">
        <w:rPr>
          <w:rFonts w:ascii="Arial" w:hAnsi="Arial"/>
          <w:color w:val="000000"/>
          <w:sz w:val="20"/>
        </w:rPr>
        <w:t>Overbuilding the proposed structure to accommodate staged construction will increase project costs.  If yes, comment on the approximate overbuild width.</w:t>
      </w:r>
    </w:p>
    <w:p w14:paraId="4935949C" w14:textId="77777777" w:rsidR="00F670AF" w:rsidRPr="006076C6" w:rsidRDefault="00F670AF" w:rsidP="00260C92">
      <w:pPr>
        <w:pStyle w:val="Header"/>
        <w:spacing w:after="0"/>
        <w:jc w:val="both"/>
        <w:rPr>
          <w:rFonts w:ascii="Arial" w:hAnsi="Arial"/>
          <w:sz w:val="20"/>
          <w:u w:val="single"/>
        </w:rPr>
      </w:pPr>
    </w:p>
    <w:p w14:paraId="279302A2" w14:textId="338971B2" w:rsidR="00F670AF" w:rsidRDefault="00F670AF" w:rsidP="00260C92">
      <w:pPr>
        <w:spacing w:after="0" w:line="276" w:lineRule="auto"/>
        <w:jc w:val="both"/>
        <w:rPr>
          <w:b/>
          <w:bCs/>
          <w:sz w:val="20"/>
          <w:u w:val="single"/>
        </w:rPr>
      </w:pPr>
      <w:r>
        <w:rPr>
          <w:sz w:val="20"/>
          <w:u w:val="single"/>
        </w:rPr>
        <w:br w:type="page"/>
      </w:r>
      <w:r w:rsidR="005A5758" w:rsidRPr="00537A03">
        <w:rPr>
          <w:b/>
          <w:bCs/>
          <w:sz w:val="20"/>
          <w:u w:val="single"/>
        </w:rPr>
        <w:lastRenderedPageBreak/>
        <w:t>Question/Issue No.</w:t>
      </w:r>
      <w:r w:rsidR="005A5758">
        <w:rPr>
          <w:b/>
          <w:bCs/>
          <w:sz w:val="20"/>
          <w:u w:val="single"/>
        </w:rPr>
        <w:t xml:space="preserve"> </w:t>
      </w:r>
      <w:r w:rsidRPr="00CC1827">
        <w:rPr>
          <w:b/>
          <w:bCs/>
          <w:sz w:val="20"/>
          <w:u w:val="single"/>
        </w:rPr>
        <w:t>12c:</w:t>
      </w:r>
    </w:p>
    <w:p w14:paraId="5C276790" w14:textId="77777777" w:rsidR="00260C92" w:rsidRPr="00CC1827" w:rsidRDefault="00260C92" w:rsidP="00260C92">
      <w:pPr>
        <w:spacing w:after="0" w:line="276" w:lineRule="auto"/>
        <w:jc w:val="both"/>
        <w:rPr>
          <w:b/>
          <w:bCs/>
          <w:sz w:val="20"/>
          <w:u w:val="single"/>
        </w:rPr>
      </w:pPr>
    </w:p>
    <w:p w14:paraId="4DD8D226" w14:textId="223DF86A" w:rsidR="00F670AF" w:rsidRDefault="00F670AF" w:rsidP="00260C92">
      <w:pPr>
        <w:spacing w:after="0"/>
        <w:jc w:val="both"/>
        <w:rPr>
          <w:i/>
          <w:iCs/>
          <w:color w:val="000000"/>
          <w:sz w:val="20"/>
        </w:rPr>
      </w:pPr>
      <w:r w:rsidRPr="006076C6">
        <w:rPr>
          <w:i/>
          <w:iCs/>
          <w:color w:val="000000"/>
          <w:sz w:val="20"/>
        </w:rPr>
        <w:t>Will additional R/W or easements be required to accommodate staged construction?</w:t>
      </w:r>
    </w:p>
    <w:p w14:paraId="3E6FB660" w14:textId="77777777" w:rsidR="00CC1827" w:rsidRPr="006076C6" w:rsidRDefault="00CC1827" w:rsidP="00260C92">
      <w:pPr>
        <w:spacing w:after="0"/>
        <w:jc w:val="both"/>
        <w:rPr>
          <w:i/>
          <w:iCs/>
          <w:color w:val="000000"/>
          <w:sz w:val="20"/>
        </w:rPr>
      </w:pPr>
    </w:p>
    <w:p w14:paraId="1202D8B8" w14:textId="77777777" w:rsidR="00F670AF" w:rsidRPr="006076C6" w:rsidRDefault="00F670AF" w:rsidP="00260C92">
      <w:pPr>
        <w:spacing w:after="0"/>
        <w:jc w:val="both"/>
        <w:rPr>
          <w:sz w:val="20"/>
          <w:u w:val="single"/>
        </w:rPr>
      </w:pPr>
      <w:r w:rsidRPr="006076C6">
        <w:rPr>
          <w:color w:val="000000"/>
          <w:sz w:val="20"/>
        </w:rPr>
        <w:t xml:space="preserve">The purchase of additional R/W or easements can be a significant project cost and lead to delays in the project schedule.  </w:t>
      </w:r>
    </w:p>
    <w:p w14:paraId="1240C750" w14:textId="77777777" w:rsidR="00F670AF" w:rsidRPr="006076C6" w:rsidRDefault="00F670AF" w:rsidP="00260C92">
      <w:pPr>
        <w:pStyle w:val="Header"/>
        <w:spacing w:after="0"/>
        <w:jc w:val="both"/>
        <w:rPr>
          <w:rFonts w:ascii="Arial" w:hAnsi="Arial"/>
          <w:sz w:val="20"/>
          <w:u w:val="single"/>
        </w:rPr>
      </w:pPr>
    </w:p>
    <w:p w14:paraId="5A2B11F1" w14:textId="2A8254E3" w:rsidR="00F670AF" w:rsidRDefault="00F670AF" w:rsidP="00260C92">
      <w:pPr>
        <w:pStyle w:val="Header"/>
        <w:spacing w:before="120" w:after="0"/>
        <w:jc w:val="both"/>
        <w:rPr>
          <w:rFonts w:ascii="Arial" w:hAnsi="Arial"/>
          <w:b/>
          <w:bCs/>
          <w:sz w:val="20"/>
          <w:u w:val="single"/>
        </w:rPr>
      </w:pPr>
      <w:r w:rsidRPr="00A44566">
        <w:rPr>
          <w:rFonts w:ascii="Arial" w:hAnsi="Arial"/>
          <w:b/>
          <w:bCs/>
          <w:sz w:val="20"/>
          <w:u w:val="single"/>
        </w:rPr>
        <w:t>Question/Issue No.</w:t>
      </w:r>
      <w:r w:rsidR="005A5758">
        <w:rPr>
          <w:rFonts w:ascii="Arial" w:hAnsi="Arial"/>
          <w:b/>
          <w:bCs/>
          <w:sz w:val="20"/>
          <w:u w:val="single"/>
        </w:rPr>
        <w:t xml:space="preserve"> </w:t>
      </w:r>
      <w:r w:rsidRPr="00A44566">
        <w:rPr>
          <w:rFonts w:ascii="Arial" w:hAnsi="Arial"/>
          <w:b/>
          <w:bCs/>
          <w:sz w:val="20"/>
          <w:u w:val="single"/>
        </w:rPr>
        <w:t>13:</w:t>
      </w:r>
    </w:p>
    <w:p w14:paraId="57AE138C" w14:textId="77777777" w:rsidR="00260C92" w:rsidRPr="00A44566" w:rsidRDefault="00260C92" w:rsidP="00260C92">
      <w:pPr>
        <w:pStyle w:val="Header"/>
        <w:spacing w:after="0"/>
        <w:jc w:val="both"/>
        <w:rPr>
          <w:rFonts w:ascii="Arial" w:hAnsi="Arial"/>
          <w:b/>
          <w:bCs/>
          <w:sz w:val="20"/>
          <w:u w:val="single"/>
        </w:rPr>
      </w:pPr>
    </w:p>
    <w:p w14:paraId="415C2823" w14:textId="4C30B481" w:rsidR="00F670AF" w:rsidRDefault="00F670AF" w:rsidP="00260C92">
      <w:pPr>
        <w:pStyle w:val="Header"/>
        <w:spacing w:after="0"/>
        <w:jc w:val="both"/>
        <w:rPr>
          <w:rFonts w:ascii="Arial" w:hAnsi="Arial"/>
          <w:i/>
          <w:sz w:val="20"/>
        </w:rPr>
      </w:pPr>
      <w:r w:rsidRPr="006076C6">
        <w:rPr>
          <w:rFonts w:ascii="Arial" w:hAnsi="Arial"/>
          <w:i/>
          <w:sz w:val="20"/>
        </w:rPr>
        <w:t>Does the existing bridge have features that make it difficult to accommodate staging (truss bridge, slab span, beam spacing issues, etc.)?</w:t>
      </w:r>
    </w:p>
    <w:p w14:paraId="0389A01E" w14:textId="77777777" w:rsidR="00260C92" w:rsidRPr="006076C6" w:rsidRDefault="00260C92" w:rsidP="00260C92">
      <w:pPr>
        <w:pStyle w:val="Header"/>
        <w:spacing w:after="0"/>
        <w:jc w:val="both"/>
        <w:rPr>
          <w:rFonts w:ascii="Arial" w:hAnsi="Arial"/>
          <w:i/>
          <w:sz w:val="20"/>
        </w:rPr>
      </w:pPr>
    </w:p>
    <w:p w14:paraId="077C9B8A" w14:textId="7F409D1C" w:rsidR="00F670AF" w:rsidRPr="006076C6" w:rsidRDefault="00F670AF" w:rsidP="00260C92">
      <w:pPr>
        <w:pStyle w:val="Header"/>
        <w:spacing w:after="0"/>
        <w:jc w:val="both"/>
        <w:rPr>
          <w:rFonts w:ascii="Arial" w:hAnsi="Arial"/>
          <w:sz w:val="20"/>
        </w:rPr>
      </w:pPr>
      <w:r w:rsidRPr="006076C6">
        <w:rPr>
          <w:rFonts w:ascii="Arial" w:hAnsi="Arial"/>
          <w:sz w:val="20"/>
        </w:rPr>
        <w:t xml:space="preserve">Features such as existing beam spacing (i.e. not having a beam along the centerline of the roadway) may limit the ability to use ½ at-a-time construction or other staging alternatives.  Some bridge types, such as trusses are not </w:t>
      </w:r>
      <w:r w:rsidR="005A5758">
        <w:rPr>
          <w:rFonts w:ascii="Arial" w:hAnsi="Arial"/>
          <w:sz w:val="20"/>
        </w:rPr>
        <w:t>suitable</w:t>
      </w:r>
      <w:r w:rsidRPr="006076C6">
        <w:rPr>
          <w:rFonts w:ascii="Arial" w:hAnsi="Arial"/>
          <w:sz w:val="20"/>
        </w:rPr>
        <w:t xml:space="preserve"> </w:t>
      </w:r>
      <w:proofErr w:type="gramStart"/>
      <w:r w:rsidRPr="006076C6">
        <w:rPr>
          <w:rFonts w:ascii="Arial" w:hAnsi="Arial"/>
          <w:sz w:val="20"/>
        </w:rPr>
        <w:t>to</w:t>
      </w:r>
      <w:proofErr w:type="gramEnd"/>
      <w:r w:rsidRPr="006076C6">
        <w:rPr>
          <w:rFonts w:ascii="Arial" w:hAnsi="Arial"/>
          <w:sz w:val="20"/>
        </w:rPr>
        <w:t xml:space="preserve"> widening. </w:t>
      </w:r>
    </w:p>
    <w:p w14:paraId="5267A1EC" w14:textId="77777777" w:rsidR="00F670AF" w:rsidRPr="006076C6" w:rsidRDefault="00F670AF" w:rsidP="00260C92">
      <w:pPr>
        <w:pStyle w:val="Header"/>
        <w:spacing w:after="0"/>
        <w:jc w:val="both"/>
        <w:rPr>
          <w:rFonts w:ascii="Arial" w:hAnsi="Arial"/>
          <w:sz w:val="20"/>
          <w:u w:val="single"/>
        </w:rPr>
      </w:pPr>
    </w:p>
    <w:p w14:paraId="6CBBBBB0" w14:textId="354DBDE6" w:rsidR="00F670AF" w:rsidRDefault="00F670AF" w:rsidP="00260C92">
      <w:pPr>
        <w:pStyle w:val="Header"/>
        <w:spacing w:before="120" w:after="0"/>
        <w:jc w:val="both"/>
        <w:rPr>
          <w:rFonts w:ascii="Arial" w:hAnsi="Arial"/>
          <w:b/>
          <w:bCs/>
          <w:sz w:val="20"/>
          <w:u w:val="single"/>
        </w:rPr>
      </w:pPr>
      <w:r w:rsidRPr="00A44566">
        <w:rPr>
          <w:rFonts w:ascii="Arial" w:hAnsi="Arial"/>
          <w:b/>
          <w:bCs/>
          <w:sz w:val="20"/>
          <w:u w:val="single"/>
        </w:rPr>
        <w:t>Question/Issue No.14:</w:t>
      </w:r>
    </w:p>
    <w:p w14:paraId="027AF77A" w14:textId="77777777" w:rsidR="00260C92" w:rsidRPr="00A44566" w:rsidRDefault="00260C92" w:rsidP="00260C92">
      <w:pPr>
        <w:pStyle w:val="Header"/>
        <w:spacing w:after="0"/>
        <w:jc w:val="both"/>
        <w:rPr>
          <w:rFonts w:ascii="Arial" w:hAnsi="Arial"/>
          <w:b/>
          <w:bCs/>
          <w:sz w:val="20"/>
          <w:u w:val="single"/>
        </w:rPr>
      </w:pPr>
    </w:p>
    <w:p w14:paraId="791C50C9" w14:textId="5EB45FBC" w:rsidR="00F670AF" w:rsidRDefault="00F670AF" w:rsidP="00260C92">
      <w:pPr>
        <w:spacing w:after="0"/>
        <w:contextualSpacing/>
        <w:jc w:val="both"/>
        <w:rPr>
          <w:i/>
          <w:sz w:val="20"/>
        </w:rPr>
      </w:pPr>
      <w:r w:rsidRPr="006076C6">
        <w:rPr>
          <w:i/>
          <w:sz w:val="20"/>
        </w:rPr>
        <w:t>Could additional width be needed on culverts, bridges, or shoulders to maintain traffic?</w:t>
      </w:r>
    </w:p>
    <w:p w14:paraId="48C9877D" w14:textId="77777777" w:rsidR="00CC1827" w:rsidRPr="006076C6" w:rsidRDefault="00CC1827" w:rsidP="00260C92">
      <w:pPr>
        <w:spacing w:after="0"/>
        <w:contextualSpacing/>
        <w:jc w:val="both"/>
        <w:rPr>
          <w:i/>
          <w:sz w:val="24"/>
          <w:szCs w:val="24"/>
        </w:rPr>
      </w:pPr>
    </w:p>
    <w:p w14:paraId="4E5426FB" w14:textId="77777777" w:rsidR="00F670AF" w:rsidRPr="006076C6" w:rsidRDefault="00F670AF" w:rsidP="00260C92">
      <w:pPr>
        <w:spacing w:after="0"/>
        <w:contextualSpacing/>
        <w:jc w:val="both"/>
        <w:rPr>
          <w:sz w:val="20"/>
        </w:rPr>
      </w:pPr>
      <w:r w:rsidRPr="006076C6">
        <w:rPr>
          <w:sz w:val="20"/>
        </w:rPr>
        <w:t xml:space="preserve">If it becomes necessary to spend funds to temporarily widen existing roadways or structures, it may make sense to spend those funds on ABC alternatives, which may also reduce roadway user impacts and construction duration. </w:t>
      </w:r>
    </w:p>
    <w:p w14:paraId="0D683DAF" w14:textId="77777777" w:rsidR="00F670AF" w:rsidRPr="006076C6" w:rsidRDefault="00F670AF" w:rsidP="00260C92">
      <w:pPr>
        <w:spacing w:after="0"/>
        <w:jc w:val="both"/>
        <w:rPr>
          <w:i/>
          <w:iCs/>
          <w:color w:val="000000"/>
          <w:sz w:val="20"/>
        </w:rPr>
      </w:pPr>
    </w:p>
    <w:p w14:paraId="73131586" w14:textId="586EB77E" w:rsidR="00F670AF" w:rsidRDefault="00F670AF" w:rsidP="00260C92">
      <w:pPr>
        <w:pStyle w:val="Header"/>
        <w:spacing w:before="120" w:after="0"/>
        <w:jc w:val="both"/>
        <w:rPr>
          <w:rFonts w:ascii="Arial" w:hAnsi="Arial"/>
          <w:b/>
          <w:bCs/>
          <w:sz w:val="20"/>
          <w:u w:val="single"/>
        </w:rPr>
      </w:pPr>
      <w:r w:rsidRPr="00A44566">
        <w:rPr>
          <w:rFonts w:ascii="Arial" w:hAnsi="Arial"/>
          <w:b/>
          <w:bCs/>
          <w:sz w:val="20"/>
          <w:u w:val="single"/>
        </w:rPr>
        <w:t>Question/Issue No.</w:t>
      </w:r>
      <w:r w:rsidR="005A5758">
        <w:rPr>
          <w:rFonts w:ascii="Arial" w:hAnsi="Arial"/>
          <w:b/>
          <w:bCs/>
          <w:sz w:val="20"/>
          <w:u w:val="single"/>
        </w:rPr>
        <w:t xml:space="preserve"> </w:t>
      </w:r>
      <w:r w:rsidRPr="00A44566">
        <w:rPr>
          <w:rFonts w:ascii="Arial" w:hAnsi="Arial"/>
          <w:b/>
          <w:bCs/>
          <w:sz w:val="20"/>
          <w:u w:val="single"/>
        </w:rPr>
        <w:t>15:</w:t>
      </w:r>
    </w:p>
    <w:p w14:paraId="06B3AD6B" w14:textId="77777777" w:rsidR="00260C92" w:rsidRPr="00A44566" w:rsidRDefault="00260C92" w:rsidP="00260C92">
      <w:pPr>
        <w:pStyle w:val="Header"/>
        <w:spacing w:after="0"/>
        <w:jc w:val="both"/>
        <w:rPr>
          <w:rFonts w:ascii="Arial" w:hAnsi="Arial"/>
          <w:b/>
          <w:bCs/>
          <w:sz w:val="20"/>
          <w:u w:val="single"/>
        </w:rPr>
      </w:pPr>
    </w:p>
    <w:p w14:paraId="3E2DA34D" w14:textId="3610A382" w:rsidR="00F670AF" w:rsidRDefault="00F670AF" w:rsidP="00260C92">
      <w:pPr>
        <w:pStyle w:val="Header"/>
        <w:spacing w:after="0"/>
        <w:jc w:val="both"/>
        <w:rPr>
          <w:rFonts w:ascii="Arial" w:hAnsi="Arial"/>
          <w:i/>
          <w:sz w:val="20"/>
        </w:rPr>
      </w:pPr>
      <w:r w:rsidRPr="006076C6">
        <w:rPr>
          <w:rFonts w:ascii="Arial" w:hAnsi="Arial"/>
          <w:i/>
          <w:sz w:val="20"/>
        </w:rPr>
        <w:t>Could temporary bridge structures be required?</w:t>
      </w:r>
    </w:p>
    <w:p w14:paraId="375D9090" w14:textId="77777777" w:rsidR="00260C92" w:rsidRPr="006076C6" w:rsidRDefault="00260C92" w:rsidP="00260C92">
      <w:pPr>
        <w:pStyle w:val="Header"/>
        <w:spacing w:after="0"/>
        <w:jc w:val="both"/>
        <w:rPr>
          <w:rFonts w:ascii="Arial" w:hAnsi="Arial"/>
          <w:i/>
          <w:sz w:val="20"/>
        </w:rPr>
      </w:pPr>
    </w:p>
    <w:p w14:paraId="77DE90EB" w14:textId="77777777" w:rsidR="00F670AF" w:rsidRPr="006076C6" w:rsidRDefault="00F670AF" w:rsidP="00260C92">
      <w:pPr>
        <w:spacing w:after="0"/>
        <w:contextualSpacing/>
        <w:jc w:val="both"/>
        <w:rPr>
          <w:sz w:val="20"/>
        </w:rPr>
      </w:pPr>
      <w:r w:rsidRPr="006076C6">
        <w:rPr>
          <w:sz w:val="20"/>
        </w:rPr>
        <w:t xml:space="preserve">If early analysis indicates that ½ at-a-time construction staging, detours, or other </w:t>
      </w:r>
      <w:proofErr w:type="gramStart"/>
      <w:r w:rsidRPr="006076C6">
        <w:rPr>
          <w:sz w:val="20"/>
        </w:rPr>
        <w:t>fairly simple</w:t>
      </w:r>
      <w:proofErr w:type="gramEnd"/>
      <w:r w:rsidRPr="006076C6">
        <w:rPr>
          <w:sz w:val="20"/>
        </w:rPr>
        <w:t xml:space="preserve"> staging alternatives are not suitable, it may be necessary to construct a temporary bridge. Since temporary structures may cost as much as 60% of the cost of a new bridge, it may make sense to spend some additional funds on ABC alternatives, which may also reduce roadway user impacts and construction duration. </w:t>
      </w:r>
    </w:p>
    <w:p w14:paraId="306A804F" w14:textId="77777777" w:rsidR="00F670AF" w:rsidRPr="006076C6" w:rsidRDefault="00F670AF" w:rsidP="00260C92">
      <w:pPr>
        <w:pStyle w:val="Header"/>
        <w:spacing w:after="0"/>
        <w:jc w:val="both"/>
        <w:rPr>
          <w:rFonts w:ascii="Arial" w:hAnsi="Arial"/>
          <w:sz w:val="20"/>
          <w:u w:val="single"/>
        </w:rPr>
      </w:pPr>
    </w:p>
    <w:p w14:paraId="00C910C6" w14:textId="15B34C65" w:rsidR="00F670AF" w:rsidRDefault="00F670AF" w:rsidP="00260C92">
      <w:pPr>
        <w:pStyle w:val="Header"/>
        <w:spacing w:before="120" w:after="0"/>
        <w:jc w:val="both"/>
        <w:rPr>
          <w:rFonts w:ascii="Arial" w:hAnsi="Arial"/>
          <w:b/>
          <w:bCs/>
          <w:sz w:val="20"/>
          <w:u w:val="single"/>
        </w:rPr>
      </w:pPr>
      <w:r w:rsidRPr="00A44566">
        <w:rPr>
          <w:rFonts w:ascii="Arial" w:hAnsi="Arial"/>
          <w:b/>
          <w:bCs/>
          <w:sz w:val="20"/>
          <w:u w:val="single"/>
        </w:rPr>
        <w:t>Question/Issue No. 16:</w:t>
      </w:r>
    </w:p>
    <w:p w14:paraId="1A868833" w14:textId="77777777" w:rsidR="00260C92" w:rsidRPr="00A44566" w:rsidRDefault="00260C92" w:rsidP="00260C92">
      <w:pPr>
        <w:pStyle w:val="Header"/>
        <w:spacing w:after="0"/>
        <w:jc w:val="both"/>
        <w:rPr>
          <w:rFonts w:ascii="Arial" w:hAnsi="Arial"/>
          <w:b/>
          <w:bCs/>
          <w:sz w:val="20"/>
          <w:u w:val="single"/>
        </w:rPr>
      </w:pPr>
    </w:p>
    <w:p w14:paraId="3C9526A4" w14:textId="5156114E" w:rsidR="00F670AF" w:rsidRDefault="00F670AF" w:rsidP="00260C92">
      <w:pPr>
        <w:pStyle w:val="Header"/>
        <w:spacing w:after="0"/>
        <w:jc w:val="both"/>
        <w:rPr>
          <w:rFonts w:ascii="Arial" w:hAnsi="Arial"/>
          <w:i/>
          <w:sz w:val="20"/>
        </w:rPr>
      </w:pPr>
      <w:r w:rsidRPr="006076C6">
        <w:rPr>
          <w:rFonts w:ascii="Arial" w:hAnsi="Arial"/>
          <w:i/>
          <w:sz w:val="20"/>
        </w:rPr>
        <w:t>Will temporary traffic signals be required?</w:t>
      </w:r>
    </w:p>
    <w:p w14:paraId="6DE2CBDA" w14:textId="77777777" w:rsidR="00260C92" w:rsidRPr="006076C6" w:rsidRDefault="00260C92" w:rsidP="00260C92">
      <w:pPr>
        <w:pStyle w:val="Header"/>
        <w:spacing w:after="0"/>
        <w:jc w:val="both"/>
        <w:rPr>
          <w:rFonts w:ascii="Arial" w:hAnsi="Arial"/>
          <w:i/>
          <w:sz w:val="20"/>
          <w:u w:val="single"/>
        </w:rPr>
      </w:pPr>
    </w:p>
    <w:p w14:paraId="40F82996" w14:textId="77777777" w:rsidR="00F670AF" w:rsidRPr="006076C6" w:rsidRDefault="00F670AF" w:rsidP="00260C92">
      <w:pPr>
        <w:spacing w:after="0"/>
        <w:contextualSpacing/>
        <w:jc w:val="both"/>
        <w:rPr>
          <w:sz w:val="20"/>
        </w:rPr>
      </w:pPr>
      <w:r w:rsidRPr="006076C6">
        <w:rPr>
          <w:sz w:val="20"/>
        </w:rPr>
        <w:t xml:space="preserve">The cost and impact of using temporary traffic signals or traffic control systems need to be considered when </w:t>
      </w:r>
      <w:proofErr w:type="gramStart"/>
      <w:r w:rsidRPr="006076C6">
        <w:rPr>
          <w:sz w:val="20"/>
        </w:rPr>
        <w:t>determine</w:t>
      </w:r>
      <w:proofErr w:type="gramEnd"/>
      <w:r w:rsidRPr="006076C6">
        <w:rPr>
          <w:sz w:val="20"/>
        </w:rPr>
        <w:t xml:space="preserve"> if the extra costs associated with ABC is warranted. </w:t>
      </w:r>
    </w:p>
    <w:p w14:paraId="0B6033CA" w14:textId="77777777" w:rsidR="00F670AF" w:rsidRPr="006076C6" w:rsidRDefault="00F670AF" w:rsidP="00260C92">
      <w:pPr>
        <w:pStyle w:val="Header"/>
        <w:spacing w:after="0"/>
        <w:jc w:val="both"/>
        <w:rPr>
          <w:rFonts w:ascii="Arial" w:hAnsi="Arial"/>
          <w:sz w:val="20"/>
        </w:rPr>
      </w:pPr>
    </w:p>
    <w:p w14:paraId="04AF8D20" w14:textId="193917FE" w:rsidR="00F670AF" w:rsidRDefault="00F670AF" w:rsidP="00260C92">
      <w:pPr>
        <w:pStyle w:val="Header"/>
        <w:spacing w:before="120" w:after="0"/>
        <w:jc w:val="both"/>
        <w:rPr>
          <w:rFonts w:ascii="Arial" w:hAnsi="Arial"/>
          <w:b/>
          <w:bCs/>
          <w:sz w:val="20"/>
          <w:u w:val="single"/>
        </w:rPr>
      </w:pPr>
      <w:r w:rsidRPr="00537A03">
        <w:rPr>
          <w:rFonts w:ascii="Arial" w:hAnsi="Arial"/>
          <w:b/>
          <w:bCs/>
          <w:sz w:val="20"/>
          <w:u w:val="single"/>
        </w:rPr>
        <w:t>Question/Issue No. 17:</w:t>
      </w:r>
    </w:p>
    <w:p w14:paraId="3E5A28CA" w14:textId="77777777" w:rsidR="00260C92" w:rsidRPr="00537A03" w:rsidRDefault="00260C92" w:rsidP="00260C92">
      <w:pPr>
        <w:pStyle w:val="Header"/>
        <w:spacing w:after="0"/>
        <w:jc w:val="both"/>
        <w:rPr>
          <w:rFonts w:ascii="Arial" w:hAnsi="Arial"/>
          <w:b/>
          <w:bCs/>
          <w:sz w:val="20"/>
          <w:u w:val="single"/>
        </w:rPr>
      </w:pPr>
    </w:p>
    <w:p w14:paraId="5DC5B5B4" w14:textId="51667238" w:rsidR="00F670AF" w:rsidRDefault="00F670AF" w:rsidP="00260C92">
      <w:pPr>
        <w:pStyle w:val="Header"/>
        <w:spacing w:after="0"/>
        <w:jc w:val="both"/>
        <w:rPr>
          <w:rFonts w:ascii="Arial" w:hAnsi="Arial"/>
          <w:i/>
          <w:sz w:val="20"/>
        </w:rPr>
      </w:pPr>
      <w:r w:rsidRPr="006076C6">
        <w:rPr>
          <w:rFonts w:ascii="Arial" w:hAnsi="Arial"/>
          <w:i/>
          <w:sz w:val="20"/>
        </w:rPr>
        <w:t>Does it appear that maintenance of traffic will require additional right-of-way?</w:t>
      </w:r>
    </w:p>
    <w:p w14:paraId="62389DB1" w14:textId="77777777" w:rsidR="00260C92" w:rsidRPr="006076C6" w:rsidRDefault="00260C92" w:rsidP="00260C92">
      <w:pPr>
        <w:pStyle w:val="Header"/>
        <w:spacing w:after="0"/>
        <w:jc w:val="both"/>
        <w:rPr>
          <w:rFonts w:ascii="Arial" w:hAnsi="Arial"/>
          <w:i/>
          <w:sz w:val="20"/>
          <w:u w:val="single"/>
        </w:rPr>
      </w:pPr>
    </w:p>
    <w:p w14:paraId="04D89342" w14:textId="77777777" w:rsidR="00F670AF" w:rsidRPr="006076C6" w:rsidRDefault="00F670AF" w:rsidP="00260C92">
      <w:pPr>
        <w:pStyle w:val="Header"/>
        <w:spacing w:after="0"/>
        <w:jc w:val="both"/>
        <w:rPr>
          <w:rFonts w:ascii="Arial" w:hAnsi="Arial"/>
          <w:sz w:val="20"/>
        </w:rPr>
      </w:pPr>
      <w:r w:rsidRPr="006076C6">
        <w:rPr>
          <w:rFonts w:ascii="Arial" w:hAnsi="Arial"/>
          <w:sz w:val="20"/>
        </w:rPr>
        <w:t xml:space="preserve">Same considerations as question No. </w:t>
      </w:r>
      <w:proofErr w:type="gramStart"/>
      <w:r w:rsidRPr="006076C6">
        <w:rPr>
          <w:rFonts w:ascii="Arial" w:hAnsi="Arial"/>
          <w:sz w:val="20"/>
        </w:rPr>
        <w:t>3c, but</w:t>
      </w:r>
      <w:proofErr w:type="gramEnd"/>
      <w:r w:rsidRPr="006076C6">
        <w:rPr>
          <w:rFonts w:ascii="Arial" w:hAnsi="Arial"/>
          <w:sz w:val="20"/>
        </w:rPr>
        <w:t xml:space="preserve"> related to possible right-of-way acquisition. </w:t>
      </w:r>
    </w:p>
    <w:p w14:paraId="03960ECA" w14:textId="77777777" w:rsidR="00F670AF" w:rsidRPr="006076C6" w:rsidRDefault="00F670AF" w:rsidP="00260C92">
      <w:pPr>
        <w:pStyle w:val="Header"/>
        <w:spacing w:after="0"/>
        <w:jc w:val="both"/>
        <w:rPr>
          <w:rFonts w:ascii="Arial" w:hAnsi="Arial"/>
          <w:sz w:val="20"/>
          <w:u w:val="single"/>
        </w:rPr>
      </w:pPr>
    </w:p>
    <w:p w14:paraId="2EC21D9F" w14:textId="7B892C20" w:rsidR="00F670AF" w:rsidRDefault="00F670AF" w:rsidP="00260C92">
      <w:pPr>
        <w:pStyle w:val="Header"/>
        <w:spacing w:before="120" w:after="0"/>
        <w:jc w:val="both"/>
        <w:rPr>
          <w:rFonts w:ascii="Arial" w:hAnsi="Arial"/>
          <w:b/>
          <w:bCs/>
          <w:sz w:val="20"/>
          <w:u w:val="single"/>
        </w:rPr>
      </w:pPr>
      <w:r w:rsidRPr="00537A03">
        <w:rPr>
          <w:rFonts w:ascii="Arial" w:hAnsi="Arial"/>
          <w:b/>
          <w:bCs/>
          <w:sz w:val="20"/>
          <w:u w:val="single"/>
        </w:rPr>
        <w:t>Question/Issue No.</w:t>
      </w:r>
      <w:r w:rsidR="005A5758">
        <w:rPr>
          <w:rFonts w:ascii="Arial" w:hAnsi="Arial"/>
          <w:b/>
          <w:bCs/>
          <w:sz w:val="20"/>
          <w:u w:val="single"/>
        </w:rPr>
        <w:t xml:space="preserve"> </w:t>
      </w:r>
      <w:r w:rsidRPr="00537A03">
        <w:rPr>
          <w:rFonts w:ascii="Arial" w:hAnsi="Arial"/>
          <w:b/>
          <w:bCs/>
          <w:sz w:val="20"/>
          <w:u w:val="single"/>
        </w:rPr>
        <w:t>18:</w:t>
      </w:r>
    </w:p>
    <w:p w14:paraId="51138F37" w14:textId="77777777" w:rsidR="00260C92" w:rsidRPr="00537A03" w:rsidRDefault="00260C92" w:rsidP="00260C92">
      <w:pPr>
        <w:pStyle w:val="Header"/>
        <w:spacing w:after="0"/>
        <w:jc w:val="both"/>
        <w:rPr>
          <w:rFonts w:ascii="Arial" w:hAnsi="Arial"/>
          <w:b/>
          <w:bCs/>
          <w:sz w:val="20"/>
          <w:u w:val="single"/>
        </w:rPr>
      </w:pPr>
    </w:p>
    <w:p w14:paraId="67F7261D" w14:textId="765F983B" w:rsidR="00F670AF" w:rsidRDefault="00F670AF" w:rsidP="00260C92">
      <w:pPr>
        <w:spacing w:after="0" w:line="240" w:lineRule="exact"/>
        <w:jc w:val="both"/>
        <w:rPr>
          <w:i/>
          <w:sz w:val="20"/>
        </w:rPr>
      </w:pPr>
      <w:r w:rsidRPr="006076C6">
        <w:rPr>
          <w:i/>
          <w:sz w:val="20"/>
        </w:rPr>
        <w:t>Will/Can traffic be detoured?</w:t>
      </w:r>
    </w:p>
    <w:p w14:paraId="4C5FF6C2" w14:textId="77777777" w:rsidR="00CC1827" w:rsidRPr="006076C6" w:rsidRDefault="00CC1827" w:rsidP="00260C92">
      <w:pPr>
        <w:spacing w:after="0" w:line="240" w:lineRule="exact"/>
        <w:jc w:val="both"/>
        <w:rPr>
          <w:i/>
          <w:sz w:val="20"/>
        </w:rPr>
      </w:pPr>
    </w:p>
    <w:p w14:paraId="0F7E2012" w14:textId="70D96D49" w:rsidR="00F670AF" w:rsidRPr="006076C6" w:rsidRDefault="00F670AF" w:rsidP="00260C92">
      <w:pPr>
        <w:pStyle w:val="Header"/>
        <w:spacing w:after="0"/>
        <w:jc w:val="both"/>
        <w:rPr>
          <w:rFonts w:ascii="Arial" w:hAnsi="Arial"/>
          <w:sz w:val="20"/>
        </w:rPr>
      </w:pPr>
      <w:r w:rsidRPr="006076C6">
        <w:rPr>
          <w:rFonts w:ascii="Arial" w:hAnsi="Arial"/>
          <w:sz w:val="20"/>
        </w:rPr>
        <w:t>If it’s already been determined that traffic cannot or will not be detoured, it is not necessary to complete the remainder of question 1</w:t>
      </w:r>
      <w:r w:rsidR="00F8438F">
        <w:rPr>
          <w:rFonts w:ascii="Arial" w:hAnsi="Arial"/>
          <w:sz w:val="20"/>
        </w:rPr>
        <w:t>8</w:t>
      </w:r>
      <w:r w:rsidRPr="006076C6">
        <w:rPr>
          <w:rFonts w:ascii="Arial" w:hAnsi="Arial"/>
          <w:sz w:val="20"/>
        </w:rPr>
        <w:t xml:space="preserve">, otherwise proceed </w:t>
      </w:r>
      <w:proofErr w:type="gramStart"/>
      <w:r w:rsidRPr="006076C6">
        <w:rPr>
          <w:rFonts w:ascii="Arial" w:hAnsi="Arial"/>
          <w:sz w:val="20"/>
        </w:rPr>
        <w:t>to</w:t>
      </w:r>
      <w:proofErr w:type="gramEnd"/>
      <w:r w:rsidRPr="006076C6">
        <w:rPr>
          <w:rFonts w:ascii="Arial" w:hAnsi="Arial"/>
          <w:sz w:val="20"/>
        </w:rPr>
        <w:t xml:space="preserve"> the following sub-questions:</w:t>
      </w:r>
    </w:p>
    <w:p w14:paraId="74A11DD7" w14:textId="77777777" w:rsidR="00F670AF" w:rsidRPr="006076C6" w:rsidRDefault="00F670AF" w:rsidP="00260C92">
      <w:pPr>
        <w:pStyle w:val="Header"/>
        <w:spacing w:after="0"/>
        <w:jc w:val="both"/>
        <w:rPr>
          <w:rFonts w:ascii="Arial" w:hAnsi="Arial"/>
          <w:sz w:val="20"/>
        </w:rPr>
      </w:pPr>
    </w:p>
    <w:p w14:paraId="57492F4C" w14:textId="1246C99A" w:rsidR="00260C92" w:rsidRDefault="005A5758" w:rsidP="005A5758">
      <w:pPr>
        <w:pStyle w:val="Header"/>
        <w:spacing w:after="0"/>
        <w:jc w:val="both"/>
        <w:rPr>
          <w:rFonts w:ascii="Arial" w:hAnsi="Arial"/>
          <w:sz w:val="20"/>
        </w:rPr>
      </w:pPr>
      <w:r w:rsidRPr="00537A03">
        <w:rPr>
          <w:rFonts w:ascii="Arial" w:hAnsi="Arial"/>
          <w:b/>
          <w:bCs/>
          <w:sz w:val="20"/>
          <w:u w:val="single"/>
        </w:rPr>
        <w:lastRenderedPageBreak/>
        <w:t>Question/Issue No.</w:t>
      </w:r>
      <w:r>
        <w:rPr>
          <w:rFonts w:ascii="Arial" w:hAnsi="Arial"/>
          <w:b/>
          <w:bCs/>
          <w:sz w:val="20"/>
          <w:u w:val="single"/>
        </w:rPr>
        <w:t xml:space="preserve"> </w:t>
      </w:r>
      <w:r w:rsidR="00F670AF" w:rsidRPr="00260C92">
        <w:rPr>
          <w:rFonts w:ascii="Arial" w:hAnsi="Arial"/>
          <w:b/>
          <w:bCs/>
          <w:sz w:val="20"/>
          <w:u w:val="single"/>
        </w:rPr>
        <w:t>18a</w:t>
      </w:r>
      <w:r w:rsidR="00F670AF" w:rsidRPr="00260C92">
        <w:rPr>
          <w:rFonts w:ascii="Arial" w:hAnsi="Arial"/>
          <w:b/>
          <w:bCs/>
          <w:sz w:val="20"/>
        </w:rPr>
        <w:t>:</w:t>
      </w:r>
      <w:r w:rsidR="00F670AF" w:rsidRPr="006076C6">
        <w:rPr>
          <w:rFonts w:ascii="Arial" w:hAnsi="Arial"/>
          <w:sz w:val="20"/>
        </w:rPr>
        <w:t xml:space="preserve"> </w:t>
      </w:r>
    </w:p>
    <w:p w14:paraId="2CF51F85" w14:textId="77777777" w:rsidR="00260C92" w:rsidRDefault="00260C92" w:rsidP="00260C92">
      <w:pPr>
        <w:pStyle w:val="Header"/>
        <w:spacing w:after="0"/>
        <w:jc w:val="both"/>
        <w:rPr>
          <w:rFonts w:ascii="Arial" w:hAnsi="Arial"/>
          <w:sz w:val="20"/>
        </w:rPr>
      </w:pPr>
    </w:p>
    <w:p w14:paraId="6402AFFF" w14:textId="52C6FFEA" w:rsidR="00F670AF" w:rsidRDefault="00F670AF" w:rsidP="00260C92">
      <w:pPr>
        <w:pStyle w:val="Header"/>
        <w:spacing w:after="0"/>
        <w:jc w:val="both"/>
        <w:rPr>
          <w:rFonts w:ascii="Arial" w:hAnsi="Arial"/>
          <w:i/>
          <w:iCs/>
          <w:color w:val="000000"/>
          <w:sz w:val="20"/>
        </w:rPr>
      </w:pPr>
      <w:r w:rsidRPr="00260C92">
        <w:rPr>
          <w:rFonts w:ascii="Arial" w:hAnsi="Arial"/>
          <w:i/>
          <w:iCs/>
          <w:sz w:val="20"/>
        </w:rPr>
        <w:t>Detour</w:t>
      </w:r>
      <w:r w:rsidRPr="006076C6">
        <w:rPr>
          <w:rFonts w:ascii="Arial" w:hAnsi="Arial"/>
          <w:i/>
          <w:iCs/>
          <w:color w:val="000000"/>
          <w:sz w:val="20"/>
        </w:rPr>
        <w:t xml:space="preserve"> Delay Time</w:t>
      </w:r>
    </w:p>
    <w:p w14:paraId="3754A29A" w14:textId="77777777" w:rsidR="00260C92" w:rsidRPr="006076C6" w:rsidRDefault="00260C92" w:rsidP="00260C92">
      <w:pPr>
        <w:pStyle w:val="Header"/>
        <w:spacing w:after="0"/>
        <w:jc w:val="both"/>
        <w:rPr>
          <w:rFonts w:ascii="Arial" w:hAnsi="Arial"/>
          <w:i/>
          <w:iCs/>
          <w:color w:val="000000"/>
          <w:sz w:val="20"/>
        </w:rPr>
      </w:pPr>
    </w:p>
    <w:p w14:paraId="5626C33F" w14:textId="77777777" w:rsidR="00F670AF" w:rsidRPr="006076C6" w:rsidRDefault="00F670AF" w:rsidP="00260C92">
      <w:pPr>
        <w:pStyle w:val="Header"/>
        <w:spacing w:after="0"/>
        <w:jc w:val="both"/>
        <w:rPr>
          <w:rFonts w:ascii="Arial" w:hAnsi="Arial"/>
          <w:sz w:val="20"/>
        </w:rPr>
      </w:pPr>
      <w:r w:rsidRPr="006076C6">
        <w:rPr>
          <w:rFonts w:ascii="Arial" w:hAnsi="Arial"/>
          <w:color w:val="000000"/>
          <w:sz w:val="20"/>
        </w:rPr>
        <w:t>Input the Detour Delay determined using the appropriate vehicle delay worksheet.</w:t>
      </w:r>
    </w:p>
    <w:p w14:paraId="281D1A29" w14:textId="77777777" w:rsidR="00F670AF" w:rsidRPr="006076C6" w:rsidRDefault="00F670AF" w:rsidP="00260C92">
      <w:pPr>
        <w:pStyle w:val="Header"/>
        <w:spacing w:after="0"/>
        <w:jc w:val="both"/>
        <w:rPr>
          <w:rFonts w:ascii="Arial" w:hAnsi="Arial"/>
          <w:i/>
          <w:sz w:val="20"/>
        </w:rPr>
      </w:pPr>
    </w:p>
    <w:p w14:paraId="1808B4F8" w14:textId="5B56E91E" w:rsidR="00260C92" w:rsidRDefault="005A5758" w:rsidP="00260C92">
      <w:pPr>
        <w:pStyle w:val="Header"/>
        <w:spacing w:before="120" w:after="0"/>
        <w:jc w:val="both"/>
        <w:rPr>
          <w:rFonts w:ascii="Arial" w:hAnsi="Arial"/>
          <w:i/>
          <w:sz w:val="20"/>
        </w:rPr>
      </w:pPr>
      <w:r w:rsidRPr="00537A03">
        <w:rPr>
          <w:rFonts w:ascii="Arial" w:hAnsi="Arial"/>
          <w:b/>
          <w:bCs/>
          <w:sz w:val="20"/>
          <w:u w:val="single"/>
        </w:rPr>
        <w:t>Question/Issue No.</w:t>
      </w:r>
      <w:r>
        <w:rPr>
          <w:rFonts w:ascii="Arial" w:hAnsi="Arial"/>
          <w:b/>
          <w:bCs/>
          <w:sz w:val="20"/>
          <w:u w:val="single"/>
        </w:rPr>
        <w:t xml:space="preserve"> </w:t>
      </w:r>
      <w:r w:rsidR="00F670AF" w:rsidRPr="00260C92">
        <w:rPr>
          <w:rFonts w:ascii="Arial" w:hAnsi="Arial"/>
          <w:b/>
          <w:bCs/>
          <w:i/>
          <w:sz w:val="20"/>
          <w:u w:val="single"/>
        </w:rPr>
        <w:t>18b</w:t>
      </w:r>
      <w:r w:rsidR="00260C92">
        <w:rPr>
          <w:rFonts w:ascii="Arial" w:hAnsi="Arial"/>
          <w:b/>
          <w:bCs/>
          <w:i/>
          <w:sz w:val="20"/>
          <w:u w:val="single"/>
        </w:rPr>
        <w:t>:</w:t>
      </w:r>
    </w:p>
    <w:p w14:paraId="7D177511" w14:textId="77777777" w:rsidR="00260C92" w:rsidRDefault="00260C92" w:rsidP="00260C92">
      <w:pPr>
        <w:pStyle w:val="Header"/>
        <w:spacing w:after="0"/>
        <w:jc w:val="both"/>
        <w:rPr>
          <w:rFonts w:ascii="Arial" w:hAnsi="Arial"/>
          <w:i/>
          <w:sz w:val="20"/>
        </w:rPr>
      </w:pPr>
    </w:p>
    <w:p w14:paraId="7F815B4D" w14:textId="07F307FD" w:rsidR="00F670AF" w:rsidRDefault="00F670AF" w:rsidP="00260C92">
      <w:pPr>
        <w:pStyle w:val="Header"/>
        <w:spacing w:after="0"/>
        <w:jc w:val="both"/>
        <w:rPr>
          <w:rFonts w:ascii="Arial" w:hAnsi="Arial"/>
          <w:i/>
          <w:iCs/>
          <w:color w:val="000000"/>
          <w:sz w:val="20"/>
        </w:rPr>
      </w:pPr>
      <w:r w:rsidRPr="00260C92">
        <w:rPr>
          <w:rFonts w:ascii="Arial" w:hAnsi="Arial"/>
          <w:i/>
          <w:iCs/>
          <w:color w:val="000000"/>
          <w:sz w:val="20"/>
        </w:rPr>
        <w:t>Local Alternative Detour Delay Time</w:t>
      </w:r>
    </w:p>
    <w:p w14:paraId="11861D4D" w14:textId="77777777" w:rsidR="00260C92" w:rsidRPr="006076C6" w:rsidRDefault="00260C92" w:rsidP="00260C92">
      <w:pPr>
        <w:pStyle w:val="Header"/>
        <w:spacing w:after="0"/>
        <w:jc w:val="both"/>
        <w:rPr>
          <w:rFonts w:ascii="Arial" w:hAnsi="Arial"/>
          <w:color w:val="000000"/>
          <w:sz w:val="20"/>
        </w:rPr>
      </w:pPr>
    </w:p>
    <w:p w14:paraId="209892F5" w14:textId="77777777" w:rsidR="00F670AF" w:rsidRPr="006076C6" w:rsidRDefault="00F670AF" w:rsidP="00260C92">
      <w:pPr>
        <w:pStyle w:val="Header"/>
        <w:spacing w:after="0"/>
        <w:jc w:val="both"/>
        <w:rPr>
          <w:rFonts w:ascii="Arial" w:hAnsi="Arial"/>
          <w:sz w:val="20"/>
        </w:rPr>
      </w:pPr>
      <w:r w:rsidRPr="006076C6">
        <w:rPr>
          <w:rFonts w:ascii="Arial" w:hAnsi="Arial"/>
          <w:color w:val="000000"/>
          <w:sz w:val="20"/>
        </w:rPr>
        <w:t>Input the Local Alternative Detour Delay determined using the appropriate vehicle delay worksheet.</w:t>
      </w:r>
    </w:p>
    <w:p w14:paraId="184A8FC2" w14:textId="77777777" w:rsidR="00F670AF" w:rsidRPr="006076C6" w:rsidRDefault="00F670AF" w:rsidP="00260C92">
      <w:pPr>
        <w:pStyle w:val="Header"/>
        <w:spacing w:after="0"/>
        <w:jc w:val="both"/>
        <w:rPr>
          <w:rFonts w:ascii="Arial" w:hAnsi="Arial"/>
          <w:i/>
          <w:sz w:val="20"/>
        </w:rPr>
      </w:pPr>
    </w:p>
    <w:p w14:paraId="742321C9" w14:textId="3EF588BC" w:rsidR="00260C92" w:rsidRDefault="005A5758" w:rsidP="00260C92">
      <w:pPr>
        <w:pStyle w:val="Header"/>
        <w:spacing w:before="120" w:after="0"/>
        <w:jc w:val="both"/>
        <w:rPr>
          <w:rFonts w:ascii="Arial" w:hAnsi="Arial"/>
          <w:i/>
          <w:sz w:val="20"/>
        </w:rPr>
      </w:pPr>
      <w:r w:rsidRPr="00537A03">
        <w:rPr>
          <w:rFonts w:ascii="Arial" w:hAnsi="Arial"/>
          <w:b/>
          <w:bCs/>
          <w:sz w:val="20"/>
          <w:u w:val="single"/>
        </w:rPr>
        <w:t>Question/Issue No.</w:t>
      </w:r>
      <w:r>
        <w:rPr>
          <w:rFonts w:ascii="Arial" w:hAnsi="Arial"/>
          <w:b/>
          <w:bCs/>
          <w:sz w:val="20"/>
          <w:u w:val="single"/>
        </w:rPr>
        <w:t xml:space="preserve"> </w:t>
      </w:r>
      <w:r w:rsidR="00F670AF" w:rsidRPr="00260C92">
        <w:rPr>
          <w:rFonts w:ascii="Arial" w:hAnsi="Arial"/>
          <w:b/>
          <w:bCs/>
          <w:i/>
          <w:sz w:val="20"/>
          <w:u w:val="single"/>
        </w:rPr>
        <w:t>18c</w:t>
      </w:r>
      <w:r w:rsidR="00260C92">
        <w:rPr>
          <w:rFonts w:ascii="Arial" w:hAnsi="Arial"/>
          <w:b/>
          <w:bCs/>
          <w:i/>
          <w:sz w:val="20"/>
          <w:u w:val="single"/>
        </w:rPr>
        <w:t>:</w:t>
      </w:r>
    </w:p>
    <w:p w14:paraId="19FE99EA" w14:textId="77777777" w:rsidR="00260C92" w:rsidRDefault="00260C92" w:rsidP="00260C92">
      <w:pPr>
        <w:pStyle w:val="Header"/>
        <w:spacing w:after="0"/>
        <w:jc w:val="both"/>
        <w:rPr>
          <w:rFonts w:ascii="Arial" w:hAnsi="Arial"/>
          <w:i/>
          <w:sz w:val="20"/>
        </w:rPr>
      </w:pPr>
    </w:p>
    <w:p w14:paraId="7F79B547" w14:textId="57635E81" w:rsidR="00F670AF" w:rsidRDefault="00F670AF" w:rsidP="00260C92">
      <w:pPr>
        <w:pStyle w:val="Header"/>
        <w:spacing w:after="0"/>
        <w:jc w:val="both"/>
        <w:rPr>
          <w:rFonts w:ascii="Arial" w:hAnsi="Arial"/>
          <w:i/>
          <w:sz w:val="20"/>
        </w:rPr>
      </w:pPr>
      <w:r w:rsidRPr="006076C6">
        <w:rPr>
          <w:rFonts w:ascii="Arial" w:hAnsi="Arial"/>
          <w:i/>
          <w:sz w:val="20"/>
        </w:rPr>
        <w:t>Will the detour route have a detrimental impact on emergency vehicles, school buses, or other sensitive traffic?</w:t>
      </w:r>
    </w:p>
    <w:p w14:paraId="1A2D6A0F" w14:textId="77777777" w:rsidR="00260C92" w:rsidRPr="006076C6" w:rsidRDefault="00260C92" w:rsidP="00260C92">
      <w:pPr>
        <w:pStyle w:val="Header"/>
        <w:spacing w:after="0"/>
        <w:jc w:val="both"/>
        <w:rPr>
          <w:rFonts w:ascii="Arial" w:hAnsi="Arial"/>
          <w:i/>
          <w:sz w:val="20"/>
        </w:rPr>
      </w:pPr>
    </w:p>
    <w:p w14:paraId="7B2C60A5" w14:textId="77777777" w:rsidR="00F670AF" w:rsidRPr="006076C6" w:rsidRDefault="00F670AF" w:rsidP="00260C92">
      <w:pPr>
        <w:pStyle w:val="Header"/>
        <w:spacing w:after="0"/>
        <w:jc w:val="both"/>
        <w:rPr>
          <w:rFonts w:ascii="Arial" w:hAnsi="Arial"/>
          <w:sz w:val="20"/>
        </w:rPr>
      </w:pPr>
      <w:r w:rsidRPr="006076C6">
        <w:rPr>
          <w:rFonts w:ascii="Arial" w:hAnsi="Arial"/>
          <w:sz w:val="20"/>
        </w:rPr>
        <w:t xml:space="preserve">Similar to question No. 5, but </w:t>
      </w:r>
      <w:proofErr w:type="gramStart"/>
      <w:r w:rsidRPr="006076C6">
        <w:rPr>
          <w:rFonts w:ascii="Arial" w:hAnsi="Arial"/>
          <w:sz w:val="20"/>
        </w:rPr>
        <w:t>in regards to</w:t>
      </w:r>
      <w:proofErr w:type="gramEnd"/>
      <w:r w:rsidRPr="006076C6">
        <w:rPr>
          <w:rFonts w:ascii="Arial" w:hAnsi="Arial"/>
          <w:sz w:val="20"/>
        </w:rPr>
        <w:t xml:space="preserve"> the proposed detour route.</w:t>
      </w:r>
    </w:p>
    <w:p w14:paraId="7084A3E2" w14:textId="77777777" w:rsidR="00F670AF" w:rsidRPr="006076C6" w:rsidRDefault="00F670AF" w:rsidP="00260C92">
      <w:pPr>
        <w:pStyle w:val="Header"/>
        <w:spacing w:after="0"/>
        <w:jc w:val="both"/>
        <w:rPr>
          <w:rFonts w:ascii="Arial" w:hAnsi="Arial"/>
          <w:i/>
          <w:sz w:val="20"/>
        </w:rPr>
      </w:pPr>
    </w:p>
    <w:p w14:paraId="55A4D50A" w14:textId="39AE81AD" w:rsidR="00260C92" w:rsidRDefault="005A5758" w:rsidP="00260C92">
      <w:pPr>
        <w:pStyle w:val="Header"/>
        <w:spacing w:before="120" w:after="0"/>
        <w:jc w:val="both"/>
        <w:rPr>
          <w:rFonts w:ascii="Arial" w:hAnsi="Arial"/>
          <w:i/>
          <w:sz w:val="20"/>
        </w:rPr>
      </w:pPr>
      <w:r w:rsidRPr="00537A03">
        <w:rPr>
          <w:rFonts w:ascii="Arial" w:hAnsi="Arial"/>
          <w:b/>
          <w:bCs/>
          <w:sz w:val="20"/>
          <w:u w:val="single"/>
        </w:rPr>
        <w:t>Question/Issue No.</w:t>
      </w:r>
      <w:r>
        <w:rPr>
          <w:rFonts w:ascii="Arial" w:hAnsi="Arial"/>
          <w:b/>
          <w:bCs/>
          <w:sz w:val="20"/>
          <w:u w:val="single"/>
        </w:rPr>
        <w:t xml:space="preserve"> </w:t>
      </w:r>
      <w:r w:rsidR="00F670AF" w:rsidRPr="00260C92">
        <w:rPr>
          <w:rFonts w:ascii="Arial" w:hAnsi="Arial"/>
          <w:b/>
          <w:bCs/>
          <w:i/>
          <w:sz w:val="20"/>
          <w:u w:val="single"/>
        </w:rPr>
        <w:t>18d</w:t>
      </w:r>
      <w:r w:rsidR="00260C92">
        <w:rPr>
          <w:rFonts w:ascii="Arial" w:hAnsi="Arial"/>
          <w:b/>
          <w:bCs/>
          <w:i/>
          <w:sz w:val="20"/>
          <w:u w:val="single"/>
        </w:rPr>
        <w:t>:</w:t>
      </w:r>
    </w:p>
    <w:p w14:paraId="6DFAA5D0" w14:textId="77777777" w:rsidR="00260C92" w:rsidRDefault="00260C92" w:rsidP="00260C92">
      <w:pPr>
        <w:pStyle w:val="Header"/>
        <w:spacing w:after="0"/>
        <w:jc w:val="both"/>
        <w:rPr>
          <w:rFonts w:ascii="Arial" w:hAnsi="Arial"/>
          <w:i/>
          <w:sz w:val="20"/>
        </w:rPr>
      </w:pPr>
    </w:p>
    <w:p w14:paraId="2B8FFE61" w14:textId="43B80BFB" w:rsidR="00F670AF" w:rsidRDefault="00F670AF" w:rsidP="00260C92">
      <w:pPr>
        <w:pStyle w:val="Header"/>
        <w:spacing w:after="0"/>
        <w:jc w:val="both"/>
        <w:rPr>
          <w:rFonts w:ascii="Arial" w:hAnsi="Arial"/>
          <w:i/>
          <w:sz w:val="20"/>
        </w:rPr>
      </w:pPr>
      <w:r w:rsidRPr="006076C6">
        <w:rPr>
          <w:rFonts w:ascii="Arial" w:hAnsi="Arial"/>
          <w:i/>
          <w:sz w:val="20"/>
        </w:rPr>
        <w:t>Is the local alternate detour route in questionable condition?</w:t>
      </w:r>
    </w:p>
    <w:p w14:paraId="06B079EC" w14:textId="77777777" w:rsidR="00260C92" w:rsidRPr="006076C6" w:rsidRDefault="00260C92" w:rsidP="00260C92">
      <w:pPr>
        <w:pStyle w:val="Header"/>
        <w:spacing w:after="0"/>
        <w:jc w:val="both"/>
        <w:rPr>
          <w:rFonts w:ascii="Arial" w:hAnsi="Arial"/>
          <w:i/>
          <w:sz w:val="20"/>
          <w:u w:val="single"/>
        </w:rPr>
      </w:pPr>
    </w:p>
    <w:p w14:paraId="4E1E8AA8" w14:textId="77777777" w:rsidR="00F670AF" w:rsidRPr="006076C6" w:rsidRDefault="00F670AF" w:rsidP="00260C92">
      <w:pPr>
        <w:pStyle w:val="Header"/>
        <w:spacing w:after="0"/>
        <w:jc w:val="both"/>
        <w:rPr>
          <w:rFonts w:ascii="Arial" w:hAnsi="Arial"/>
          <w:sz w:val="20"/>
        </w:rPr>
      </w:pPr>
      <w:r w:rsidRPr="006076C6">
        <w:rPr>
          <w:rFonts w:ascii="Arial" w:hAnsi="Arial"/>
          <w:sz w:val="20"/>
        </w:rPr>
        <w:t xml:space="preserve">Work with the District Engineer to determine if the available detour routes are in suitable condition or if significant funds would be required to repair or restore the route. </w:t>
      </w:r>
    </w:p>
    <w:p w14:paraId="04BA2A73" w14:textId="77777777" w:rsidR="00F670AF" w:rsidRPr="006076C6" w:rsidRDefault="00F670AF" w:rsidP="00260C92">
      <w:pPr>
        <w:pStyle w:val="Header"/>
        <w:spacing w:after="0"/>
        <w:jc w:val="both"/>
        <w:rPr>
          <w:rFonts w:ascii="Arial" w:hAnsi="Arial"/>
          <w:sz w:val="20"/>
          <w:u w:val="single"/>
        </w:rPr>
      </w:pPr>
    </w:p>
    <w:p w14:paraId="704B27E6" w14:textId="15E77F60" w:rsidR="00260C92" w:rsidRDefault="005A5758" w:rsidP="00260C92">
      <w:pPr>
        <w:pStyle w:val="Header"/>
        <w:spacing w:before="120" w:after="0"/>
        <w:jc w:val="both"/>
        <w:rPr>
          <w:rFonts w:ascii="Arial" w:hAnsi="Arial"/>
          <w:i/>
          <w:sz w:val="20"/>
        </w:rPr>
      </w:pPr>
      <w:r w:rsidRPr="00537A03">
        <w:rPr>
          <w:rFonts w:ascii="Arial" w:hAnsi="Arial"/>
          <w:b/>
          <w:bCs/>
          <w:sz w:val="20"/>
          <w:u w:val="single"/>
        </w:rPr>
        <w:t>Question/Issue No.</w:t>
      </w:r>
      <w:r>
        <w:rPr>
          <w:rFonts w:ascii="Arial" w:hAnsi="Arial"/>
          <w:b/>
          <w:bCs/>
          <w:sz w:val="20"/>
          <w:u w:val="single"/>
        </w:rPr>
        <w:t xml:space="preserve"> </w:t>
      </w:r>
      <w:r w:rsidR="00F670AF" w:rsidRPr="00260C92">
        <w:rPr>
          <w:rFonts w:ascii="Arial" w:hAnsi="Arial"/>
          <w:b/>
          <w:bCs/>
          <w:i/>
          <w:sz w:val="20"/>
          <w:u w:val="single"/>
        </w:rPr>
        <w:t>18e</w:t>
      </w:r>
      <w:r w:rsidR="00260C92">
        <w:rPr>
          <w:rFonts w:ascii="Arial" w:hAnsi="Arial"/>
          <w:b/>
          <w:bCs/>
          <w:i/>
          <w:sz w:val="20"/>
          <w:u w:val="single"/>
        </w:rPr>
        <w:t>:</w:t>
      </w:r>
    </w:p>
    <w:p w14:paraId="424CD2C9" w14:textId="77777777" w:rsidR="00260C92" w:rsidRDefault="00260C92" w:rsidP="00260C92">
      <w:pPr>
        <w:pStyle w:val="Header"/>
        <w:spacing w:after="0"/>
        <w:jc w:val="both"/>
        <w:rPr>
          <w:rFonts w:ascii="Arial" w:hAnsi="Arial"/>
          <w:i/>
          <w:sz w:val="20"/>
        </w:rPr>
      </w:pPr>
    </w:p>
    <w:p w14:paraId="74FB21F7" w14:textId="183F37B2" w:rsidR="00F670AF" w:rsidRDefault="00F670AF" w:rsidP="00260C92">
      <w:pPr>
        <w:pStyle w:val="Header"/>
        <w:spacing w:after="0"/>
        <w:jc w:val="both"/>
        <w:rPr>
          <w:rFonts w:ascii="Arial" w:hAnsi="Arial"/>
          <w:i/>
          <w:sz w:val="20"/>
        </w:rPr>
      </w:pPr>
      <w:r w:rsidRPr="006076C6">
        <w:rPr>
          <w:rFonts w:ascii="Arial" w:hAnsi="Arial"/>
          <w:i/>
          <w:sz w:val="20"/>
        </w:rPr>
        <w:t>Are there load limit restrictions on the detour?</w:t>
      </w:r>
    </w:p>
    <w:p w14:paraId="4C4876DD" w14:textId="77777777" w:rsidR="00260C92" w:rsidRPr="006076C6" w:rsidRDefault="00260C92" w:rsidP="00260C92">
      <w:pPr>
        <w:pStyle w:val="Header"/>
        <w:spacing w:after="0"/>
        <w:jc w:val="both"/>
        <w:rPr>
          <w:rFonts w:ascii="Arial" w:hAnsi="Arial"/>
          <w:i/>
          <w:sz w:val="20"/>
          <w:u w:val="single"/>
        </w:rPr>
      </w:pPr>
    </w:p>
    <w:p w14:paraId="6152F6AA" w14:textId="5F65386C" w:rsidR="00F670AF" w:rsidRPr="006076C6" w:rsidRDefault="00F670AF" w:rsidP="00260C92">
      <w:pPr>
        <w:spacing w:after="0"/>
        <w:contextualSpacing/>
        <w:jc w:val="both"/>
        <w:rPr>
          <w:sz w:val="20"/>
        </w:rPr>
      </w:pPr>
      <w:r w:rsidRPr="006076C6">
        <w:rPr>
          <w:sz w:val="20"/>
        </w:rPr>
        <w:t xml:space="preserve">Work with the Bridge </w:t>
      </w:r>
      <w:r w:rsidR="005A5758">
        <w:rPr>
          <w:sz w:val="20"/>
        </w:rPr>
        <w:t>O</w:t>
      </w:r>
      <w:r w:rsidRPr="006076C6">
        <w:rPr>
          <w:sz w:val="20"/>
        </w:rPr>
        <w:t xml:space="preserve">ffice and District Engineer to determine if the proposed work will require temporary load postings or strengthening of bridges, culverts, or roadways within the project limits.  If it becomes necessary to spend funds to strengthen bridges and roadways, it may make sense to spend those funds on ABC alternatives. </w:t>
      </w:r>
    </w:p>
    <w:p w14:paraId="46CDD45D" w14:textId="77777777" w:rsidR="00F670AF" w:rsidRPr="006076C6" w:rsidRDefault="00F670AF" w:rsidP="00260C92">
      <w:pPr>
        <w:pStyle w:val="Header"/>
        <w:spacing w:after="0"/>
        <w:jc w:val="both"/>
        <w:rPr>
          <w:rFonts w:ascii="Arial" w:hAnsi="Arial"/>
          <w:sz w:val="20"/>
        </w:rPr>
      </w:pPr>
    </w:p>
    <w:p w14:paraId="3B8EBBAF" w14:textId="55258A17" w:rsidR="00260C92" w:rsidRDefault="005A5758" w:rsidP="005A5758">
      <w:pPr>
        <w:pStyle w:val="Header"/>
        <w:spacing w:before="120" w:after="0"/>
        <w:jc w:val="both"/>
        <w:rPr>
          <w:rFonts w:ascii="Arial" w:hAnsi="Arial"/>
          <w:i/>
          <w:sz w:val="20"/>
        </w:rPr>
      </w:pPr>
      <w:r w:rsidRPr="00537A03">
        <w:rPr>
          <w:rFonts w:ascii="Arial" w:hAnsi="Arial"/>
          <w:b/>
          <w:bCs/>
          <w:sz w:val="20"/>
          <w:u w:val="single"/>
        </w:rPr>
        <w:t>Question/Issue No.</w:t>
      </w:r>
      <w:r>
        <w:rPr>
          <w:rFonts w:ascii="Arial" w:hAnsi="Arial"/>
          <w:b/>
          <w:bCs/>
          <w:sz w:val="20"/>
          <w:u w:val="single"/>
        </w:rPr>
        <w:t xml:space="preserve"> </w:t>
      </w:r>
      <w:r w:rsidR="00F670AF" w:rsidRPr="00260C92">
        <w:rPr>
          <w:rFonts w:ascii="Arial" w:hAnsi="Arial"/>
          <w:b/>
          <w:bCs/>
          <w:i/>
          <w:sz w:val="20"/>
          <w:u w:val="single"/>
        </w:rPr>
        <w:t>18f</w:t>
      </w:r>
      <w:r w:rsidR="00260C92">
        <w:rPr>
          <w:rFonts w:ascii="Arial" w:hAnsi="Arial"/>
          <w:b/>
          <w:bCs/>
          <w:i/>
          <w:sz w:val="20"/>
          <w:u w:val="single"/>
        </w:rPr>
        <w:t>:</w:t>
      </w:r>
    </w:p>
    <w:p w14:paraId="6F09799D" w14:textId="77777777" w:rsidR="00260C92" w:rsidRDefault="00260C92" w:rsidP="00260C92">
      <w:pPr>
        <w:pStyle w:val="Header"/>
        <w:spacing w:after="0"/>
        <w:jc w:val="both"/>
        <w:rPr>
          <w:rFonts w:ascii="Arial" w:hAnsi="Arial"/>
          <w:i/>
          <w:sz w:val="20"/>
        </w:rPr>
      </w:pPr>
    </w:p>
    <w:p w14:paraId="6158D03F" w14:textId="598B78CA" w:rsidR="00F670AF" w:rsidRDefault="00F670AF" w:rsidP="00260C92">
      <w:pPr>
        <w:pStyle w:val="Header"/>
        <w:spacing w:after="0"/>
        <w:jc w:val="both"/>
        <w:rPr>
          <w:rFonts w:ascii="Arial" w:hAnsi="Arial"/>
          <w:i/>
          <w:sz w:val="20"/>
        </w:rPr>
      </w:pPr>
      <w:r w:rsidRPr="006076C6">
        <w:rPr>
          <w:rFonts w:ascii="Arial" w:hAnsi="Arial"/>
          <w:i/>
          <w:sz w:val="20"/>
        </w:rPr>
        <w:t>Are there bridge width or height restrictions on the detour?</w:t>
      </w:r>
    </w:p>
    <w:p w14:paraId="56A5C7DB" w14:textId="77777777" w:rsidR="00260C92" w:rsidRPr="006076C6" w:rsidRDefault="00260C92" w:rsidP="00260C92">
      <w:pPr>
        <w:pStyle w:val="Header"/>
        <w:spacing w:after="0"/>
        <w:jc w:val="both"/>
        <w:rPr>
          <w:rFonts w:ascii="Arial" w:hAnsi="Arial"/>
          <w:i/>
          <w:sz w:val="20"/>
        </w:rPr>
      </w:pPr>
    </w:p>
    <w:p w14:paraId="2739E046" w14:textId="7365530E" w:rsidR="00F670AF" w:rsidRPr="006076C6" w:rsidRDefault="00F670AF" w:rsidP="00260C92">
      <w:pPr>
        <w:pStyle w:val="Header"/>
        <w:spacing w:after="0"/>
        <w:jc w:val="both"/>
        <w:rPr>
          <w:rFonts w:ascii="Arial" w:hAnsi="Arial"/>
          <w:sz w:val="20"/>
        </w:rPr>
      </w:pPr>
      <w:proofErr w:type="gramStart"/>
      <w:r w:rsidRPr="006076C6">
        <w:rPr>
          <w:rFonts w:ascii="Arial" w:hAnsi="Arial"/>
          <w:sz w:val="20"/>
        </w:rPr>
        <w:t>Similar to</w:t>
      </w:r>
      <w:proofErr w:type="gramEnd"/>
      <w:r w:rsidRPr="006076C6">
        <w:rPr>
          <w:rFonts w:ascii="Arial" w:hAnsi="Arial"/>
          <w:sz w:val="20"/>
        </w:rPr>
        <w:t xml:space="preserve"> question 1</w:t>
      </w:r>
      <w:r w:rsidR="00F8438F">
        <w:rPr>
          <w:rFonts w:ascii="Arial" w:hAnsi="Arial"/>
          <w:sz w:val="20"/>
        </w:rPr>
        <w:t>8</w:t>
      </w:r>
      <w:r w:rsidRPr="006076C6">
        <w:rPr>
          <w:rFonts w:ascii="Arial" w:hAnsi="Arial"/>
          <w:sz w:val="20"/>
        </w:rPr>
        <w:t xml:space="preserve">e, existing bridge height and width restrictions may limit the available detour routes. Work </w:t>
      </w:r>
      <w:proofErr w:type="gramStart"/>
      <w:r w:rsidRPr="006076C6">
        <w:rPr>
          <w:rFonts w:ascii="Arial" w:hAnsi="Arial"/>
          <w:sz w:val="20"/>
        </w:rPr>
        <w:t>with  the</w:t>
      </w:r>
      <w:proofErr w:type="gramEnd"/>
      <w:r w:rsidRPr="006076C6">
        <w:rPr>
          <w:rFonts w:ascii="Arial" w:hAnsi="Arial"/>
          <w:sz w:val="20"/>
        </w:rPr>
        <w:t xml:space="preserve"> District Engineer to obtain any needed restrictions. </w:t>
      </w:r>
    </w:p>
    <w:p w14:paraId="725D99AB" w14:textId="77777777" w:rsidR="00F670AF" w:rsidRPr="006076C6" w:rsidRDefault="00F670AF" w:rsidP="00260C92">
      <w:pPr>
        <w:pStyle w:val="Header"/>
        <w:spacing w:after="0"/>
        <w:jc w:val="both"/>
        <w:rPr>
          <w:rFonts w:ascii="Arial" w:hAnsi="Arial"/>
          <w:sz w:val="20"/>
        </w:rPr>
      </w:pPr>
    </w:p>
    <w:p w14:paraId="27CD515B" w14:textId="65F61F8E" w:rsidR="00260C92" w:rsidRDefault="005A5758" w:rsidP="005A5758">
      <w:pPr>
        <w:pStyle w:val="Header"/>
        <w:spacing w:before="120" w:after="0"/>
        <w:jc w:val="both"/>
        <w:rPr>
          <w:rFonts w:ascii="Arial" w:hAnsi="Arial"/>
          <w:i/>
          <w:sz w:val="20"/>
        </w:rPr>
      </w:pPr>
      <w:r w:rsidRPr="00537A03">
        <w:rPr>
          <w:rFonts w:ascii="Arial" w:hAnsi="Arial"/>
          <w:b/>
          <w:bCs/>
          <w:sz w:val="20"/>
          <w:u w:val="single"/>
        </w:rPr>
        <w:t>Question/Issue No.</w:t>
      </w:r>
      <w:r>
        <w:rPr>
          <w:rFonts w:ascii="Arial" w:hAnsi="Arial"/>
          <w:b/>
          <w:bCs/>
          <w:sz w:val="20"/>
          <w:u w:val="single"/>
        </w:rPr>
        <w:t xml:space="preserve"> </w:t>
      </w:r>
      <w:r w:rsidR="00F670AF" w:rsidRPr="00260C92">
        <w:rPr>
          <w:rFonts w:ascii="Arial" w:hAnsi="Arial"/>
          <w:b/>
          <w:bCs/>
          <w:i/>
          <w:sz w:val="20"/>
          <w:u w:val="single"/>
        </w:rPr>
        <w:t>18g</w:t>
      </w:r>
      <w:r w:rsidR="00260C92">
        <w:rPr>
          <w:rFonts w:ascii="Arial" w:hAnsi="Arial"/>
          <w:b/>
          <w:bCs/>
          <w:i/>
          <w:sz w:val="20"/>
          <w:u w:val="single"/>
        </w:rPr>
        <w:t>:</w:t>
      </w:r>
    </w:p>
    <w:p w14:paraId="25719727" w14:textId="77777777" w:rsidR="00260C92" w:rsidRDefault="00260C92" w:rsidP="00260C92">
      <w:pPr>
        <w:pStyle w:val="Header"/>
        <w:spacing w:after="0"/>
        <w:jc w:val="both"/>
        <w:rPr>
          <w:rFonts w:ascii="Arial" w:hAnsi="Arial"/>
          <w:i/>
          <w:sz w:val="20"/>
        </w:rPr>
      </w:pPr>
    </w:p>
    <w:p w14:paraId="0BDD36D3" w14:textId="11C07602" w:rsidR="00F670AF" w:rsidRDefault="00F670AF" w:rsidP="00260C92">
      <w:pPr>
        <w:pStyle w:val="Header"/>
        <w:spacing w:after="0"/>
        <w:jc w:val="both"/>
        <w:rPr>
          <w:rFonts w:ascii="Arial" w:hAnsi="Arial"/>
          <w:i/>
          <w:sz w:val="20"/>
        </w:rPr>
      </w:pPr>
      <w:r w:rsidRPr="006076C6">
        <w:rPr>
          <w:rFonts w:ascii="Arial" w:hAnsi="Arial"/>
          <w:i/>
          <w:sz w:val="20"/>
        </w:rPr>
        <w:t>Are there other issues regarding the suitability of the detour route (length, speed limit, travel time, etc.)?</w:t>
      </w:r>
    </w:p>
    <w:p w14:paraId="1F7BDF1B" w14:textId="77777777" w:rsidR="00260C92" w:rsidRPr="006076C6" w:rsidRDefault="00260C92" w:rsidP="00260C92">
      <w:pPr>
        <w:pStyle w:val="Header"/>
        <w:spacing w:after="0"/>
        <w:jc w:val="both"/>
        <w:rPr>
          <w:rFonts w:ascii="Arial" w:hAnsi="Arial"/>
          <w:i/>
          <w:sz w:val="20"/>
          <w:u w:val="single"/>
        </w:rPr>
      </w:pPr>
    </w:p>
    <w:p w14:paraId="408D0050" w14:textId="77777777" w:rsidR="00F670AF" w:rsidRPr="006076C6" w:rsidRDefault="00F670AF" w:rsidP="00260C92">
      <w:pPr>
        <w:pStyle w:val="Header"/>
        <w:spacing w:after="0"/>
        <w:jc w:val="both"/>
        <w:rPr>
          <w:rFonts w:ascii="Arial" w:hAnsi="Arial"/>
          <w:sz w:val="20"/>
        </w:rPr>
      </w:pPr>
      <w:r w:rsidRPr="006076C6">
        <w:rPr>
          <w:rFonts w:ascii="Arial" w:hAnsi="Arial"/>
          <w:sz w:val="20"/>
        </w:rPr>
        <w:t xml:space="preserve">List the additional characteristics of the available detour routes </w:t>
      </w:r>
      <w:proofErr w:type="gramStart"/>
      <w:r w:rsidRPr="006076C6">
        <w:rPr>
          <w:rFonts w:ascii="Arial" w:hAnsi="Arial"/>
          <w:sz w:val="20"/>
        </w:rPr>
        <w:t>that they</w:t>
      </w:r>
      <w:proofErr w:type="gramEnd"/>
      <w:r w:rsidRPr="006076C6">
        <w:rPr>
          <w:rFonts w:ascii="Arial" w:hAnsi="Arial"/>
          <w:sz w:val="20"/>
        </w:rPr>
        <w:t xml:space="preserve"> may make them undesirable. Long detours, routes with reduced speed and increased travel time may result in further consideration of other construction or contract administration alternatives that eliminate or limit the need for a detour.   </w:t>
      </w:r>
    </w:p>
    <w:p w14:paraId="7C51D7B9" w14:textId="77777777" w:rsidR="00F670AF" w:rsidRPr="006076C6" w:rsidRDefault="00F670AF" w:rsidP="00260C92">
      <w:pPr>
        <w:pStyle w:val="Header"/>
        <w:spacing w:after="0"/>
        <w:jc w:val="both"/>
        <w:rPr>
          <w:rFonts w:ascii="Arial" w:hAnsi="Arial"/>
          <w:i/>
          <w:sz w:val="20"/>
        </w:rPr>
      </w:pPr>
    </w:p>
    <w:p w14:paraId="793B5E63" w14:textId="6CA42E98" w:rsidR="00260C92" w:rsidRDefault="005A5758" w:rsidP="005A5758">
      <w:pPr>
        <w:pStyle w:val="Header"/>
        <w:spacing w:after="0"/>
        <w:jc w:val="both"/>
        <w:rPr>
          <w:rFonts w:ascii="Arial" w:hAnsi="Arial"/>
          <w:i/>
          <w:sz w:val="20"/>
        </w:rPr>
      </w:pPr>
      <w:r w:rsidRPr="00537A03">
        <w:rPr>
          <w:rFonts w:ascii="Arial" w:hAnsi="Arial"/>
          <w:b/>
          <w:bCs/>
          <w:sz w:val="20"/>
          <w:u w:val="single"/>
        </w:rPr>
        <w:t>Question/Issue No.</w:t>
      </w:r>
      <w:r>
        <w:rPr>
          <w:rFonts w:ascii="Arial" w:hAnsi="Arial"/>
          <w:b/>
          <w:bCs/>
          <w:sz w:val="20"/>
          <w:u w:val="single"/>
        </w:rPr>
        <w:t xml:space="preserve"> </w:t>
      </w:r>
      <w:r w:rsidR="00F670AF" w:rsidRPr="00260C92">
        <w:rPr>
          <w:rFonts w:ascii="Arial" w:hAnsi="Arial"/>
          <w:b/>
          <w:bCs/>
          <w:i/>
          <w:sz w:val="20"/>
          <w:u w:val="single"/>
        </w:rPr>
        <w:t>18h</w:t>
      </w:r>
      <w:r w:rsidR="00260C92">
        <w:rPr>
          <w:rFonts w:ascii="Arial" w:hAnsi="Arial"/>
          <w:b/>
          <w:bCs/>
          <w:i/>
          <w:sz w:val="20"/>
          <w:u w:val="single"/>
        </w:rPr>
        <w:t>:</w:t>
      </w:r>
    </w:p>
    <w:p w14:paraId="3AE89B86" w14:textId="77777777" w:rsidR="00260C92" w:rsidRDefault="00260C92" w:rsidP="00260C92">
      <w:pPr>
        <w:pStyle w:val="Header"/>
        <w:spacing w:after="0"/>
        <w:jc w:val="both"/>
        <w:rPr>
          <w:rFonts w:ascii="Arial" w:hAnsi="Arial"/>
          <w:i/>
          <w:sz w:val="20"/>
        </w:rPr>
      </w:pPr>
    </w:p>
    <w:p w14:paraId="6ACDCC2A" w14:textId="08A347DD" w:rsidR="00F670AF" w:rsidRDefault="00F670AF" w:rsidP="00260C92">
      <w:pPr>
        <w:pStyle w:val="Header"/>
        <w:spacing w:after="0"/>
        <w:jc w:val="both"/>
        <w:rPr>
          <w:rFonts w:ascii="Arial" w:hAnsi="Arial"/>
          <w:i/>
          <w:sz w:val="20"/>
        </w:rPr>
      </w:pPr>
      <w:r w:rsidRPr="006076C6">
        <w:rPr>
          <w:rFonts w:ascii="Arial" w:hAnsi="Arial"/>
          <w:i/>
          <w:sz w:val="20"/>
        </w:rPr>
        <w:t>Are modifications needed at intersections on detour/alternate routes?</w:t>
      </w:r>
    </w:p>
    <w:p w14:paraId="7B089723" w14:textId="77777777" w:rsidR="00260C92" w:rsidRPr="006076C6" w:rsidRDefault="00260C92" w:rsidP="00260C92">
      <w:pPr>
        <w:pStyle w:val="Header"/>
        <w:spacing w:after="0"/>
        <w:jc w:val="both"/>
        <w:rPr>
          <w:rFonts w:ascii="Arial" w:hAnsi="Arial"/>
          <w:i/>
          <w:sz w:val="20"/>
          <w:u w:val="single"/>
        </w:rPr>
      </w:pPr>
    </w:p>
    <w:p w14:paraId="741E601D" w14:textId="13A2D8D0" w:rsidR="00F670AF" w:rsidRPr="006076C6" w:rsidRDefault="00F670AF" w:rsidP="00260C92">
      <w:pPr>
        <w:pStyle w:val="Header"/>
        <w:spacing w:after="0"/>
        <w:jc w:val="both"/>
        <w:rPr>
          <w:rFonts w:ascii="Arial" w:hAnsi="Arial"/>
          <w:sz w:val="20"/>
        </w:rPr>
      </w:pPr>
      <w:r w:rsidRPr="006076C6">
        <w:rPr>
          <w:rFonts w:ascii="Arial" w:hAnsi="Arial"/>
          <w:sz w:val="20"/>
        </w:rPr>
        <w:t>Consider the need for temporary signals</w:t>
      </w:r>
      <w:r w:rsidR="005A5758">
        <w:rPr>
          <w:rFonts w:ascii="Arial" w:hAnsi="Arial"/>
          <w:sz w:val="20"/>
        </w:rPr>
        <w:t xml:space="preserve">, </w:t>
      </w:r>
      <w:r w:rsidRPr="006076C6">
        <w:rPr>
          <w:rFonts w:ascii="Arial" w:hAnsi="Arial"/>
          <w:sz w:val="20"/>
        </w:rPr>
        <w:t>signing</w:t>
      </w:r>
      <w:r w:rsidR="005A5758">
        <w:rPr>
          <w:rFonts w:ascii="Arial" w:hAnsi="Arial"/>
          <w:sz w:val="20"/>
        </w:rPr>
        <w:t>,</w:t>
      </w:r>
      <w:r w:rsidRPr="006076C6">
        <w:rPr>
          <w:rFonts w:ascii="Arial" w:hAnsi="Arial"/>
          <w:sz w:val="20"/>
        </w:rPr>
        <w:t xml:space="preserve"> or modifications that may be needed to existing intersections to accommodate traffic on the detour route. </w:t>
      </w:r>
    </w:p>
    <w:p w14:paraId="3C2E3D2F" w14:textId="4D17D1EB" w:rsidR="00F670AF" w:rsidRDefault="00F670AF" w:rsidP="00260C92">
      <w:pPr>
        <w:pStyle w:val="Header"/>
        <w:spacing w:after="0"/>
        <w:jc w:val="both"/>
        <w:rPr>
          <w:rFonts w:ascii="Arial" w:hAnsi="Arial"/>
          <w:b/>
          <w:bCs/>
          <w:sz w:val="20"/>
          <w:u w:val="single"/>
        </w:rPr>
      </w:pPr>
      <w:r w:rsidRPr="00537A03">
        <w:rPr>
          <w:rFonts w:ascii="Arial" w:hAnsi="Arial"/>
          <w:b/>
          <w:bCs/>
          <w:sz w:val="20"/>
          <w:u w:val="single"/>
        </w:rPr>
        <w:lastRenderedPageBreak/>
        <w:t>Question/Issue No.</w:t>
      </w:r>
      <w:r w:rsidR="005A5758">
        <w:rPr>
          <w:rFonts w:ascii="Arial" w:hAnsi="Arial"/>
          <w:b/>
          <w:bCs/>
          <w:sz w:val="20"/>
          <w:u w:val="single"/>
        </w:rPr>
        <w:t xml:space="preserve"> </w:t>
      </w:r>
      <w:r w:rsidRPr="00537A03">
        <w:rPr>
          <w:rFonts w:ascii="Arial" w:hAnsi="Arial"/>
          <w:b/>
          <w:bCs/>
          <w:sz w:val="20"/>
          <w:u w:val="single"/>
        </w:rPr>
        <w:t>19:</w:t>
      </w:r>
    </w:p>
    <w:p w14:paraId="6D400398" w14:textId="77777777" w:rsidR="005A5758" w:rsidRPr="00537A03" w:rsidRDefault="005A5758" w:rsidP="00260C92">
      <w:pPr>
        <w:pStyle w:val="Header"/>
        <w:spacing w:after="0"/>
        <w:jc w:val="both"/>
        <w:rPr>
          <w:rFonts w:ascii="Arial" w:hAnsi="Arial"/>
          <w:b/>
          <w:bCs/>
          <w:sz w:val="20"/>
          <w:u w:val="single"/>
        </w:rPr>
      </w:pPr>
    </w:p>
    <w:p w14:paraId="54EE06CB" w14:textId="4BD6C279" w:rsidR="00F670AF" w:rsidRDefault="00F670AF" w:rsidP="00260C92">
      <w:pPr>
        <w:pStyle w:val="Header"/>
        <w:spacing w:after="0"/>
        <w:jc w:val="both"/>
        <w:rPr>
          <w:rFonts w:ascii="Arial" w:hAnsi="Arial"/>
          <w:i/>
          <w:sz w:val="20"/>
        </w:rPr>
      </w:pPr>
      <w:r w:rsidRPr="006076C6">
        <w:rPr>
          <w:rFonts w:ascii="Arial" w:hAnsi="Arial"/>
          <w:i/>
          <w:sz w:val="20"/>
        </w:rPr>
        <w:t>Are there significant risks or other factors (site complexity) that could be mitigated by accelerating bridge construction?</w:t>
      </w:r>
    </w:p>
    <w:p w14:paraId="08EF774C" w14:textId="77777777" w:rsidR="005A5758" w:rsidRPr="006076C6" w:rsidRDefault="005A5758" w:rsidP="00260C92">
      <w:pPr>
        <w:pStyle w:val="Header"/>
        <w:spacing w:after="0"/>
        <w:jc w:val="both"/>
        <w:rPr>
          <w:rFonts w:ascii="Arial" w:hAnsi="Arial"/>
          <w:i/>
          <w:sz w:val="20"/>
          <w:u w:val="single"/>
        </w:rPr>
      </w:pPr>
    </w:p>
    <w:p w14:paraId="4A8787F7" w14:textId="77777777" w:rsidR="00F670AF" w:rsidRDefault="00F670AF" w:rsidP="00260C92">
      <w:pPr>
        <w:spacing w:after="0"/>
        <w:contextualSpacing/>
        <w:jc w:val="both"/>
        <w:rPr>
          <w:sz w:val="20"/>
        </w:rPr>
      </w:pPr>
      <w:r w:rsidRPr="006076C6">
        <w:rPr>
          <w:sz w:val="20"/>
        </w:rPr>
        <w:t xml:space="preserve">List any other known risks or concerns that are not included in any of the previous questions.  Examples might include lack of available concrete production facilities in the region, rapid changes in water elevation or velocity, limited construction window due to local ordinances, adjacent to vibration sensitive structures, etc.  The </w:t>
      </w:r>
      <w:proofErr w:type="gramStart"/>
      <w:r w:rsidRPr="006076C6">
        <w:rPr>
          <w:sz w:val="20"/>
        </w:rPr>
        <w:t>District  Engineer</w:t>
      </w:r>
      <w:proofErr w:type="gramEnd"/>
      <w:r w:rsidRPr="006076C6">
        <w:rPr>
          <w:sz w:val="20"/>
        </w:rPr>
        <w:t xml:space="preserve"> may also be able to provide insight regarding this issue.</w:t>
      </w:r>
    </w:p>
    <w:p w14:paraId="4C77EFFD" w14:textId="77777777" w:rsidR="00F670AF" w:rsidRDefault="00F670AF" w:rsidP="00260C92">
      <w:pPr>
        <w:spacing w:after="0"/>
        <w:contextualSpacing/>
        <w:jc w:val="both"/>
        <w:rPr>
          <w:sz w:val="20"/>
        </w:rPr>
      </w:pPr>
    </w:p>
    <w:p w14:paraId="303E8DE9" w14:textId="1BD1723A" w:rsidR="00F670AF" w:rsidRDefault="00F670AF" w:rsidP="005A5758">
      <w:pPr>
        <w:pStyle w:val="Header"/>
        <w:spacing w:before="120" w:after="0"/>
        <w:jc w:val="both"/>
        <w:rPr>
          <w:rFonts w:ascii="Arial" w:hAnsi="Arial"/>
          <w:b/>
          <w:bCs/>
          <w:sz w:val="20"/>
          <w:u w:val="single"/>
        </w:rPr>
      </w:pPr>
      <w:r w:rsidRPr="00537A03">
        <w:rPr>
          <w:rFonts w:ascii="Arial" w:hAnsi="Arial"/>
          <w:b/>
          <w:bCs/>
          <w:sz w:val="20"/>
          <w:u w:val="single"/>
        </w:rPr>
        <w:t>Question/Issue No.</w:t>
      </w:r>
      <w:r w:rsidR="005A5758">
        <w:rPr>
          <w:rFonts w:ascii="Arial" w:hAnsi="Arial"/>
          <w:b/>
          <w:bCs/>
          <w:sz w:val="20"/>
          <w:u w:val="single"/>
        </w:rPr>
        <w:t xml:space="preserve"> </w:t>
      </w:r>
      <w:r>
        <w:rPr>
          <w:rFonts w:ascii="Arial" w:hAnsi="Arial"/>
          <w:b/>
          <w:bCs/>
          <w:sz w:val="20"/>
          <w:u w:val="single"/>
        </w:rPr>
        <w:t>20</w:t>
      </w:r>
      <w:r w:rsidRPr="00537A03">
        <w:rPr>
          <w:rFonts w:ascii="Arial" w:hAnsi="Arial"/>
          <w:b/>
          <w:bCs/>
          <w:sz w:val="20"/>
          <w:u w:val="single"/>
        </w:rPr>
        <w:t>:</w:t>
      </w:r>
    </w:p>
    <w:p w14:paraId="2083EBDC" w14:textId="77777777" w:rsidR="005A5758" w:rsidRPr="00537A03" w:rsidRDefault="005A5758" w:rsidP="00260C92">
      <w:pPr>
        <w:pStyle w:val="Header"/>
        <w:spacing w:after="0"/>
        <w:jc w:val="both"/>
        <w:rPr>
          <w:rFonts w:ascii="Arial" w:hAnsi="Arial"/>
          <w:b/>
          <w:bCs/>
          <w:sz w:val="20"/>
          <w:u w:val="single"/>
        </w:rPr>
      </w:pPr>
    </w:p>
    <w:p w14:paraId="6AD6E4AE" w14:textId="7FFC2CA3" w:rsidR="00F670AF" w:rsidRDefault="00F670AF" w:rsidP="00260C92">
      <w:pPr>
        <w:pStyle w:val="Header"/>
        <w:spacing w:after="0"/>
        <w:jc w:val="both"/>
        <w:rPr>
          <w:rFonts w:ascii="Arial" w:hAnsi="Arial"/>
          <w:i/>
          <w:iCs/>
          <w:color w:val="000000"/>
          <w:sz w:val="20"/>
        </w:rPr>
      </w:pPr>
      <w:r w:rsidRPr="006076C6">
        <w:rPr>
          <w:rFonts w:ascii="Arial" w:hAnsi="Arial"/>
          <w:i/>
          <w:iCs/>
          <w:color w:val="000000"/>
          <w:sz w:val="20"/>
        </w:rPr>
        <w:t>Are there suitable staging locations?</w:t>
      </w:r>
    </w:p>
    <w:p w14:paraId="084961A1" w14:textId="77777777" w:rsidR="005A5758" w:rsidRPr="006076C6" w:rsidRDefault="005A5758" w:rsidP="00260C92">
      <w:pPr>
        <w:pStyle w:val="Header"/>
        <w:spacing w:after="0"/>
        <w:jc w:val="both"/>
        <w:rPr>
          <w:rFonts w:ascii="Arial" w:hAnsi="Arial"/>
          <w:i/>
          <w:iCs/>
          <w:color w:val="000000"/>
          <w:sz w:val="20"/>
        </w:rPr>
      </w:pPr>
    </w:p>
    <w:p w14:paraId="510FDA86" w14:textId="515F9F05" w:rsidR="00F670AF" w:rsidRPr="006076C6" w:rsidRDefault="00F670AF" w:rsidP="00260C92">
      <w:pPr>
        <w:pStyle w:val="Header"/>
        <w:spacing w:after="0"/>
        <w:jc w:val="both"/>
        <w:rPr>
          <w:rFonts w:ascii="Arial" w:hAnsi="Arial"/>
          <w:sz w:val="20"/>
        </w:rPr>
      </w:pPr>
      <w:r w:rsidRPr="006076C6">
        <w:rPr>
          <w:rFonts w:ascii="Arial" w:hAnsi="Arial"/>
          <w:sz w:val="20"/>
        </w:rPr>
        <w:t xml:space="preserve">Without suitable staging location the ABC option </w:t>
      </w:r>
      <w:r w:rsidR="00363151">
        <w:rPr>
          <w:rFonts w:ascii="Arial" w:hAnsi="Arial"/>
          <w:sz w:val="20"/>
        </w:rPr>
        <w:t>may be infeasible.</w:t>
      </w:r>
    </w:p>
    <w:p w14:paraId="683F357F" w14:textId="77777777" w:rsidR="00F670AF" w:rsidRPr="006076C6" w:rsidRDefault="00F670AF" w:rsidP="00260C92">
      <w:pPr>
        <w:spacing w:after="0"/>
        <w:contextualSpacing/>
        <w:jc w:val="both"/>
        <w:rPr>
          <w:sz w:val="20"/>
        </w:rPr>
      </w:pPr>
    </w:p>
    <w:p w14:paraId="5BF43BC7" w14:textId="25DCFCB7" w:rsidR="00F670AF" w:rsidRDefault="00F670AF" w:rsidP="005A5758">
      <w:pPr>
        <w:pStyle w:val="Header"/>
        <w:spacing w:before="120" w:after="0"/>
        <w:contextualSpacing/>
        <w:jc w:val="both"/>
        <w:rPr>
          <w:rFonts w:ascii="Arial" w:hAnsi="Arial"/>
          <w:b/>
          <w:bCs/>
          <w:sz w:val="20"/>
          <w:u w:val="single"/>
        </w:rPr>
      </w:pPr>
      <w:r w:rsidRPr="00537A03">
        <w:rPr>
          <w:rFonts w:ascii="Arial" w:hAnsi="Arial"/>
          <w:b/>
          <w:bCs/>
          <w:sz w:val="20"/>
          <w:u w:val="single"/>
        </w:rPr>
        <w:t>Question/Issue No.</w:t>
      </w:r>
      <w:r w:rsidR="005A5758">
        <w:rPr>
          <w:rFonts w:ascii="Arial" w:hAnsi="Arial"/>
          <w:b/>
          <w:bCs/>
          <w:sz w:val="20"/>
          <w:u w:val="single"/>
        </w:rPr>
        <w:t xml:space="preserve"> </w:t>
      </w:r>
      <w:r>
        <w:rPr>
          <w:rFonts w:ascii="Arial" w:hAnsi="Arial"/>
          <w:b/>
          <w:bCs/>
          <w:sz w:val="20"/>
          <w:u w:val="single"/>
        </w:rPr>
        <w:t>21</w:t>
      </w:r>
      <w:r w:rsidRPr="00537A03">
        <w:rPr>
          <w:rFonts w:ascii="Arial" w:hAnsi="Arial"/>
          <w:b/>
          <w:bCs/>
          <w:sz w:val="20"/>
          <w:u w:val="single"/>
        </w:rPr>
        <w:t>:</w:t>
      </w:r>
    </w:p>
    <w:p w14:paraId="186B0DAE" w14:textId="77777777" w:rsidR="005A5758" w:rsidRPr="00537A03" w:rsidRDefault="005A5758" w:rsidP="00260C92">
      <w:pPr>
        <w:pStyle w:val="Header"/>
        <w:spacing w:after="0"/>
        <w:contextualSpacing/>
        <w:jc w:val="both"/>
        <w:rPr>
          <w:rFonts w:ascii="Arial" w:hAnsi="Arial"/>
          <w:b/>
          <w:bCs/>
          <w:sz w:val="20"/>
          <w:u w:val="single"/>
        </w:rPr>
      </w:pPr>
    </w:p>
    <w:p w14:paraId="43A617AF" w14:textId="5DF878CB" w:rsidR="00F670AF" w:rsidRPr="005A5758" w:rsidRDefault="00F670AF" w:rsidP="00260C92">
      <w:pPr>
        <w:spacing w:after="0"/>
        <w:contextualSpacing/>
        <w:jc w:val="both"/>
        <w:rPr>
          <w:i/>
          <w:iCs/>
          <w:color w:val="000000"/>
          <w:sz w:val="20"/>
        </w:rPr>
      </w:pPr>
      <w:r w:rsidRPr="005A5758">
        <w:rPr>
          <w:i/>
          <w:iCs/>
          <w:color w:val="000000"/>
          <w:sz w:val="20"/>
        </w:rPr>
        <w:t>Will ABC mitigate utility relocation?</w:t>
      </w:r>
    </w:p>
    <w:p w14:paraId="203EE082" w14:textId="77777777" w:rsidR="005A5758" w:rsidRPr="006076C6" w:rsidRDefault="005A5758" w:rsidP="00260C92">
      <w:pPr>
        <w:spacing w:after="0"/>
        <w:contextualSpacing/>
        <w:jc w:val="both"/>
        <w:rPr>
          <w:color w:val="000000"/>
          <w:sz w:val="20"/>
        </w:rPr>
      </w:pPr>
    </w:p>
    <w:p w14:paraId="55E77EF9" w14:textId="77777777" w:rsidR="00F670AF" w:rsidRDefault="00F670AF" w:rsidP="00260C92">
      <w:pPr>
        <w:spacing w:after="0"/>
        <w:contextualSpacing/>
        <w:jc w:val="both"/>
        <w:rPr>
          <w:sz w:val="24"/>
          <w:szCs w:val="24"/>
        </w:rPr>
      </w:pPr>
      <w:r w:rsidRPr="006076C6">
        <w:rPr>
          <w:color w:val="000000"/>
          <w:sz w:val="20"/>
        </w:rPr>
        <w:t>If ABC can mitigate utility relocation, it may be beneficial to use extra funds on ABC methods.</w:t>
      </w:r>
    </w:p>
    <w:p w14:paraId="4AEDE9F0" w14:textId="77777777" w:rsidR="00F670AF" w:rsidRPr="006076C6" w:rsidRDefault="00F670AF" w:rsidP="00BA38CA">
      <w:pPr>
        <w:spacing w:before="120" w:after="0"/>
        <w:contextualSpacing/>
        <w:jc w:val="both"/>
        <w:rPr>
          <w:sz w:val="24"/>
          <w:szCs w:val="24"/>
        </w:rPr>
      </w:pPr>
    </w:p>
    <w:p w14:paraId="2434707C" w14:textId="77777777" w:rsidR="00F670AF" w:rsidRPr="006076C6" w:rsidRDefault="00F670AF" w:rsidP="00BA38CA">
      <w:pPr>
        <w:spacing w:before="120" w:after="0"/>
        <w:jc w:val="both"/>
        <w:rPr>
          <w:b/>
        </w:rPr>
      </w:pPr>
      <w:r w:rsidRPr="006076C6">
        <w:rPr>
          <w:b/>
        </w:rPr>
        <w:t>Additional Considerations:</w:t>
      </w:r>
    </w:p>
    <w:p w14:paraId="0ACC05CA" w14:textId="285DFD7E" w:rsidR="00F670AF" w:rsidRPr="006076C6" w:rsidRDefault="00F670AF" w:rsidP="00260C92">
      <w:pPr>
        <w:spacing w:after="0"/>
        <w:jc w:val="both"/>
        <w:rPr>
          <w:sz w:val="20"/>
        </w:rPr>
      </w:pPr>
      <w:r w:rsidRPr="006076C6">
        <w:rPr>
          <w:sz w:val="20"/>
        </w:rPr>
        <w:t xml:space="preserve">Before making a final decision as to </w:t>
      </w:r>
      <w:proofErr w:type="gramStart"/>
      <w:r w:rsidRPr="006076C6">
        <w:rPr>
          <w:sz w:val="20"/>
        </w:rPr>
        <w:t>whether or not</w:t>
      </w:r>
      <w:proofErr w:type="gramEnd"/>
      <w:r w:rsidRPr="006076C6">
        <w:rPr>
          <w:sz w:val="20"/>
        </w:rPr>
        <w:t xml:space="preserve"> accelerated bridge construction is a viable alternative, consideration sh</w:t>
      </w:r>
      <w:r>
        <w:rPr>
          <w:sz w:val="20"/>
        </w:rPr>
        <w:t>ould</w:t>
      </w:r>
      <w:r w:rsidRPr="006076C6">
        <w:rPr>
          <w:sz w:val="20"/>
        </w:rPr>
        <w:t xml:space="preserve"> also be given to “packaging” additional bridges in the vicinity, and acknowledgment of other planned construction work in the area.</w:t>
      </w:r>
    </w:p>
    <w:p w14:paraId="5006C776" w14:textId="77777777" w:rsidR="00F670AF" w:rsidRPr="006076C6" w:rsidRDefault="00F670AF" w:rsidP="00260C92">
      <w:pPr>
        <w:spacing w:after="0"/>
        <w:jc w:val="both"/>
        <w:rPr>
          <w:sz w:val="20"/>
        </w:rPr>
      </w:pPr>
    </w:p>
    <w:p w14:paraId="2F1ED2BC" w14:textId="77777777" w:rsidR="00F670AF" w:rsidRPr="006076C6" w:rsidRDefault="00F670AF" w:rsidP="00260C92">
      <w:pPr>
        <w:spacing w:after="0"/>
        <w:jc w:val="both"/>
        <w:rPr>
          <w:sz w:val="8"/>
          <w:szCs w:val="8"/>
        </w:rPr>
      </w:pPr>
    </w:p>
    <w:p w14:paraId="4C873A1B" w14:textId="77777777" w:rsidR="00F670AF" w:rsidRPr="006076C6" w:rsidRDefault="00F670AF" w:rsidP="00260C92">
      <w:pPr>
        <w:spacing w:after="0"/>
        <w:jc w:val="both"/>
        <w:rPr>
          <w:b/>
        </w:rPr>
      </w:pPr>
      <w:r w:rsidRPr="006076C6">
        <w:rPr>
          <w:b/>
        </w:rPr>
        <w:t xml:space="preserve">Conclusion: </w:t>
      </w:r>
    </w:p>
    <w:p w14:paraId="7ACD0668" w14:textId="6447DD26" w:rsidR="00F670AF" w:rsidRPr="006076C6" w:rsidRDefault="00F670AF" w:rsidP="00260C92">
      <w:pPr>
        <w:spacing w:after="0"/>
        <w:jc w:val="both"/>
        <w:rPr>
          <w:sz w:val="20"/>
        </w:rPr>
      </w:pPr>
      <w:r w:rsidRPr="006076C6">
        <w:rPr>
          <w:sz w:val="20"/>
        </w:rPr>
        <w:t xml:space="preserve">After thoroughly reviewing the responses to the questions, the </w:t>
      </w:r>
      <w:r>
        <w:rPr>
          <w:sz w:val="20"/>
        </w:rPr>
        <w:t>Engineer of Record</w:t>
      </w:r>
      <w:r w:rsidRPr="006076C6">
        <w:rPr>
          <w:sz w:val="20"/>
        </w:rPr>
        <w:t xml:space="preserve"> should give their recommendation based </w:t>
      </w:r>
      <w:proofErr w:type="gramStart"/>
      <w:r w:rsidRPr="006076C6">
        <w:rPr>
          <w:sz w:val="20"/>
        </w:rPr>
        <w:t>off</w:t>
      </w:r>
      <w:proofErr w:type="gramEnd"/>
      <w:r w:rsidRPr="006076C6">
        <w:rPr>
          <w:sz w:val="20"/>
        </w:rPr>
        <w:t xml:space="preserve"> the defined parameters.  The </w:t>
      </w:r>
      <w:r>
        <w:rPr>
          <w:sz w:val="20"/>
        </w:rPr>
        <w:t>ABC Decision Questionnaire</w:t>
      </w:r>
      <w:r w:rsidRPr="006076C6">
        <w:rPr>
          <w:sz w:val="20"/>
        </w:rPr>
        <w:t xml:space="preserve"> may be reviewed by representatives of the </w:t>
      </w:r>
      <w:r w:rsidR="005A5758">
        <w:rPr>
          <w:sz w:val="20"/>
        </w:rPr>
        <w:t>B</w:t>
      </w:r>
      <w:r w:rsidRPr="006076C6">
        <w:rPr>
          <w:sz w:val="20"/>
        </w:rPr>
        <w:t xml:space="preserve">ridge </w:t>
      </w:r>
      <w:r w:rsidR="005A5758">
        <w:rPr>
          <w:sz w:val="20"/>
        </w:rPr>
        <w:t>O</w:t>
      </w:r>
      <w:r w:rsidRPr="006076C6">
        <w:rPr>
          <w:sz w:val="20"/>
        </w:rPr>
        <w:t xml:space="preserve">ffice, </w:t>
      </w:r>
      <w:r w:rsidR="005A5758">
        <w:rPr>
          <w:sz w:val="20"/>
        </w:rPr>
        <w:t>C</w:t>
      </w:r>
      <w:r w:rsidRPr="006076C6">
        <w:rPr>
          <w:sz w:val="20"/>
        </w:rPr>
        <w:t xml:space="preserve">onstruction </w:t>
      </w:r>
      <w:r w:rsidR="005A5758">
        <w:rPr>
          <w:sz w:val="20"/>
        </w:rPr>
        <w:t>O</w:t>
      </w:r>
      <w:r w:rsidRPr="006076C6">
        <w:rPr>
          <w:sz w:val="20"/>
        </w:rPr>
        <w:t xml:space="preserve">ffice, and </w:t>
      </w:r>
      <w:r w:rsidR="005A5758">
        <w:rPr>
          <w:sz w:val="20"/>
        </w:rPr>
        <w:t>District Construction</w:t>
      </w:r>
      <w:r w:rsidRPr="006076C6">
        <w:rPr>
          <w:sz w:val="20"/>
        </w:rPr>
        <w:t xml:space="preserve">.  The State Bridge Engineer will review the analysis for a final decision on </w:t>
      </w:r>
      <w:proofErr w:type="gramStart"/>
      <w:r w:rsidRPr="006076C6">
        <w:rPr>
          <w:sz w:val="20"/>
        </w:rPr>
        <w:t>if</w:t>
      </w:r>
      <w:proofErr w:type="gramEnd"/>
      <w:r w:rsidRPr="006076C6">
        <w:rPr>
          <w:sz w:val="20"/>
        </w:rPr>
        <w:t xml:space="preserve"> the project warrants ABC.  </w:t>
      </w:r>
    </w:p>
    <w:p w14:paraId="267BB380" w14:textId="77777777" w:rsidR="00F670AF" w:rsidRPr="006076C6" w:rsidRDefault="00F670AF" w:rsidP="00260C92">
      <w:pPr>
        <w:spacing w:after="0"/>
        <w:jc w:val="both"/>
        <w:rPr>
          <w:sz w:val="20"/>
        </w:rPr>
      </w:pPr>
    </w:p>
    <w:p w14:paraId="72A208BE" w14:textId="55A8DC73" w:rsidR="00F670AF" w:rsidRDefault="00F670AF" w:rsidP="00260C92">
      <w:pPr>
        <w:spacing w:after="0"/>
        <w:jc w:val="both"/>
        <w:rPr>
          <w:sz w:val="20"/>
        </w:rPr>
      </w:pPr>
      <w:r w:rsidRPr="006076C6">
        <w:rPr>
          <w:sz w:val="20"/>
        </w:rPr>
        <w:t>Example responses may include:</w:t>
      </w:r>
    </w:p>
    <w:p w14:paraId="4A1E1CE4" w14:textId="77777777" w:rsidR="001279FE" w:rsidRPr="006076C6" w:rsidRDefault="001279FE" w:rsidP="00260C92">
      <w:pPr>
        <w:spacing w:after="0"/>
        <w:jc w:val="both"/>
        <w:rPr>
          <w:sz w:val="20"/>
        </w:rPr>
      </w:pPr>
    </w:p>
    <w:p w14:paraId="4D3659A8" w14:textId="77777777" w:rsidR="00F670AF" w:rsidRPr="006076C6" w:rsidRDefault="00F670AF" w:rsidP="00260C92">
      <w:pPr>
        <w:spacing w:after="0"/>
        <w:jc w:val="both"/>
        <w:rPr>
          <w:sz w:val="20"/>
        </w:rPr>
      </w:pPr>
      <w:r w:rsidRPr="006076C6">
        <w:rPr>
          <w:b/>
          <w:sz w:val="20"/>
        </w:rPr>
        <w:t xml:space="preserve">NO           </w:t>
      </w:r>
    </w:p>
    <w:p w14:paraId="391A6CF4" w14:textId="77777777" w:rsidR="00F670AF" w:rsidRPr="006076C6" w:rsidRDefault="00F670AF" w:rsidP="00260C92">
      <w:pPr>
        <w:spacing w:after="0"/>
        <w:jc w:val="both"/>
        <w:rPr>
          <w:sz w:val="20"/>
        </w:rPr>
      </w:pPr>
      <w:r w:rsidRPr="006076C6">
        <w:rPr>
          <w:sz w:val="20"/>
        </w:rPr>
        <w:t xml:space="preserve">“A suitable detour is </w:t>
      </w:r>
      <w:proofErr w:type="gramStart"/>
      <w:r w:rsidRPr="006076C6">
        <w:rPr>
          <w:sz w:val="20"/>
        </w:rPr>
        <w:t>available</w:t>
      </w:r>
      <w:proofErr w:type="gramEnd"/>
      <w:r w:rsidRPr="006076C6">
        <w:rPr>
          <w:sz w:val="20"/>
        </w:rPr>
        <w:t xml:space="preserve"> and the traffic demands at this site do not warrant the use of ABC.”</w:t>
      </w:r>
    </w:p>
    <w:p w14:paraId="45D2AE32" w14:textId="77777777" w:rsidR="00F670AF" w:rsidRPr="006076C6" w:rsidRDefault="00F670AF" w:rsidP="00260C92">
      <w:pPr>
        <w:spacing w:after="0"/>
        <w:jc w:val="both"/>
        <w:rPr>
          <w:sz w:val="20"/>
        </w:rPr>
      </w:pPr>
      <w:r w:rsidRPr="006076C6">
        <w:rPr>
          <w:sz w:val="20"/>
        </w:rPr>
        <w:t xml:space="preserve">“Staging can be facilitated using ½ at-a-time construction </w:t>
      </w:r>
      <w:r w:rsidRPr="006076C6">
        <w:rPr>
          <w:i/>
          <w:sz w:val="20"/>
        </w:rPr>
        <w:t>(or other staging method)</w:t>
      </w:r>
      <w:r w:rsidRPr="006076C6">
        <w:rPr>
          <w:sz w:val="20"/>
        </w:rPr>
        <w:t xml:space="preserve"> without the use of ABC.”</w:t>
      </w:r>
    </w:p>
    <w:p w14:paraId="3E71A109" w14:textId="77777777" w:rsidR="00F670AF" w:rsidRPr="006076C6" w:rsidRDefault="00F670AF" w:rsidP="00260C92">
      <w:pPr>
        <w:spacing w:after="0"/>
        <w:jc w:val="both"/>
        <w:rPr>
          <w:sz w:val="20"/>
        </w:rPr>
      </w:pPr>
      <w:r w:rsidRPr="006076C6">
        <w:rPr>
          <w:sz w:val="20"/>
        </w:rPr>
        <w:t>“Bridge construction is not on the critical path and the overall construction schedule will not benefit by using ABC.”</w:t>
      </w:r>
    </w:p>
    <w:p w14:paraId="283BAD30" w14:textId="77777777" w:rsidR="00F670AF" w:rsidRPr="006076C6" w:rsidRDefault="00F670AF" w:rsidP="00260C92">
      <w:pPr>
        <w:spacing w:after="0"/>
        <w:jc w:val="both"/>
        <w:rPr>
          <w:sz w:val="20"/>
        </w:rPr>
      </w:pPr>
      <w:r w:rsidRPr="006076C6">
        <w:rPr>
          <w:sz w:val="20"/>
        </w:rPr>
        <w:t>“Conventional bridge construction methods will adequately address the schedule and user impacts on this project.”</w:t>
      </w:r>
    </w:p>
    <w:p w14:paraId="146FD8E4" w14:textId="77777777" w:rsidR="00F670AF" w:rsidRPr="006076C6" w:rsidRDefault="00F670AF" w:rsidP="00260C92">
      <w:pPr>
        <w:spacing w:after="0"/>
        <w:jc w:val="both"/>
        <w:rPr>
          <w:b/>
          <w:sz w:val="20"/>
        </w:rPr>
      </w:pPr>
    </w:p>
    <w:p w14:paraId="21E05D20" w14:textId="77777777" w:rsidR="00F670AF" w:rsidRPr="006076C6" w:rsidRDefault="00F670AF" w:rsidP="00260C92">
      <w:pPr>
        <w:spacing w:after="0"/>
        <w:jc w:val="both"/>
        <w:rPr>
          <w:sz w:val="20"/>
        </w:rPr>
      </w:pPr>
      <w:r w:rsidRPr="006076C6">
        <w:rPr>
          <w:b/>
          <w:sz w:val="20"/>
        </w:rPr>
        <w:t xml:space="preserve">YES       </w:t>
      </w:r>
    </w:p>
    <w:p w14:paraId="3761543D" w14:textId="77777777" w:rsidR="00F670AF" w:rsidRPr="006076C6" w:rsidRDefault="00F670AF" w:rsidP="00260C92">
      <w:pPr>
        <w:spacing w:after="0"/>
        <w:contextualSpacing/>
        <w:jc w:val="both"/>
        <w:rPr>
          <w:sz w:val="20"/>
        </w:rPr>
      </w:pPr>
      <w:r w:rsidRPr="006076C6">
        <w:rPr>
          <w:sz w:val="20"/>
        </w:rPr>
        <w:t>“Roadway user impacts and safety make ABC a viable alternative.”</w:t>
      </w:r>
    </w:p>
    <w:p w14:paraId="63DF26C5" w14:textId="25084A2A" w:rsidR="00AA5778" w:rsidRDefault="00F670AF" w:rsidP="00EE2CF8">
      <w:pPr>
        <w:spacing w:after="0"/>
        <w:contextualSpacing/>
        <w:jc w:val="both"/>
        <w:rPr>
          <w:sz w:val="20"/>
        </w:rPr>
      </w:pPr>
      <w:r w:rsidRPr="006076C6">
        <w:rPr>
          <w:sz w:val="20"/>
        </w:rPr>
        <w:t xml:space="preserve">“Use of a lateral slide </w:t>
      </w:r>
      <w:r w:rsidRPr="006076C6">
        <w:rPr>
          <w:i/>
          <w:sz w:val="20"/>
        </w:rPr>
        <w:t xml:space="preserve">(or other ABC alternative) </w:t>
      </w:r>
      <w:r w:rsidRPr="006076C6">
        <w:rPr>
          <w:sz w:val="20"/>
        </w:rPr>
        <w:t>will be further investigated.”</w:t>
      </w:r>
    </w:p>
    <w:sectPr w:rsidR="00AA5778" w:rsidSect="006929FE">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1080" w:left="1440" w:header="360" w:footer="360" w:gutter="0"/>
      <w:pgNumType w:start="1" w:chapStyle="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07005" w14:textId="77777777" w:rsidR="00933D00" w:rsidRDefault="00933D00">
      <w:pPr>
        <w:spacing w:after="0"/>
      </w:pPr>
      <w:r>
        <w:separator/>
      </w:r>
    </w:p>
  </w:endnote>
  <w:endnote w:type="continuationSeparator" w:id="0">
    <w:p w14:paraId="1C0F828F" w14:textId="77777777" w:rsidR="00933D00" w:rsidRDefault="00933D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Bold">
    <w:altName w:val="Arial"/>
    <w:panose1 w:val="020B0704020202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40503050201020203"/>
    <w:charset w:val="00"/>
    <w:family w:val="roman"/>
    <w:notTrueType/>
    <w:pitch w:val="variable"/>
    <w:sig w:usb0="6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yriad Pro Light">
    <w:altName w:val="Arial"/>
    <w:panose1 w:val="00000000000000000000"/>
    <w:charset w:val="00"/>
    <w:family w:val="swiss"/>
    <w:notTrueType/>
    <w:pitch w:val="variable"/>
    <w:sig w:usb0="A00002AF" w:usb1="5000204B"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atang">
    <w:panose1 w:val="02030600000101010101"/>
    <w:charset w:val="81"/>
    <w:family w:val="roman"/>
    <w:pitch w:val="variable"/>
    <w:sig w:usb0="B00002AF" w:usb1="69D77CFB" w:usb2="00000030" w:usb3="00000000" w:csb0="0008009F" w:csb1="00000000"/>
  </w:font>
  <w:font w:name="Myriad Pro">
    <w:panose1 w:val="020B0503030403020204"/>
    <w:charset w:val="00"/>
    <w:family w:val="swiss"/>
    <w:notTrueType/>
    <w:pitch w:val="variable"/>
    <w:sig w:usb0="20000287" w:usb1="00000001" w:usb2="00000000" w:usb3="00000000" w:csb0="0000019F" w:csb1="00000000"/>
  </w:font>
  <w:font w:name="Atlas Grotesk Regular">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ED1D9" w14:textId="77777777" w:rsidR="00EE2CF8" w:rsidRDefault="00EE2C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287BD" w14:textId="2C2DCBFA" w:rsidR="00363151" w:rsidRDefault="00EE2CF8" w:rsidP="00AB65E8">
    <w:pPr>
      <w:pStyle w:val="FooterText"/>
      <w:tabs>
        <w:tab w:val="clear" w:pos="10080"/>
        <w:tab w:val="right" w:pos="9450"/>
      </w:tabs>
      <w:jc w:val="left"/>
    </w:pPr>
    <w:sdt>
      <w:sdtPr>
        <w:alias w:val="Rev Number"/>
        <w:tag w:val="Rev Number"/>
        <w:id w:val="-644732496"/>
        <w:lock w:val="sdtLocked"/>
        <w:showingPlcHdr/>
      </w:sdtPr>
      <w:sdtEndPr/>
      <w:sdtContent>
        <w:r>
          <w:t xml:space="preserve">     </w:t>
        </w:r>
      </w:sdtContent>
    </w:sdt>
    <w:r w:rsidR="00363151">
      <w:tab/>
    </w:r>
    <w:r w:rsidR="00363151">
      <w:tab/>
    </w:r>
    <w:sdt>
      <w:sdtPr>
        <w:alias w:val="Footer - Chapter Title and Number"/>
        <w:tag w:val="Chapter Title and Number"/>
        <w:id w:val="-1886776933"/>
        <w:lock w:val="sdtLocked"/>
      </w:sdtPr>
      <w:sdtEndPr/>
      <w:sdtContent>
        <w:r w:rsidR="00363151">
          <w:t xml:space="preserve">      </w:t>
        </w:r>
      </w:sdtContent>
    </w:sdt>
  </w:p>
  <w:p w14:paraId="628E2045" w14:textId="7456DF20" w:rsidR="00363151" w:rsidRDefault="00EE2CF8" w:rsidP="00D33734">
    <w:pPr>
      <w:pStyle w:val="FooterText"/>
      <w:jc w:val="left"/>
    </w:pPr>
    <w:sdt>
      <w:sdtPr>
        <w:alias w:val="Date"/>
        <w:tag w:val="Date"/>
        <w:id w:val="-1283269598"/>
        <w:lock w:val="sdtLocked"/>
        <w:showingPlcHdr/>
        <w:date w:fullDate="2024-08-19T00:00:00Z">
          <w:dateFormat w:val="M/d/yy"/>
          <w:lid w:val="en-US"/>
          <w:storeMappedDataAs w:val="dateTime"/>
          <w:calendar w:val="gregorian"/>
        </w:date>
      </w:sdtPr>
      <w:sdtEndPr/>
      <w:sdtContent>
        <w:r>
          <w:t xml:space="preserve">     </w:t>
        </w:r>
      </w:sdtContent>
    </w:sdt>
    <w:r w:rsidR="00363151">
      <w:t xml:space="preserve">                                                                                                                                                                     Page </w:t>
    </w:r>
    <w:sdt>
      <w:sdtPr>
        <w:id w:val="1726788886"/>
        <w:docPartObj>
          <w:docPartGallery w:val="Page Numbers (Bottom of Page)"/>
          <w:docPartUnique/>
        </w:docPartObj>
      </w:sdtPr>
      <w:sdtEndPr>
        <w:rPr>
          <w:noProof/>
        </w:rPr>
      </w:sdtEndPr>
      <w:sdtContent>
        <w:r w:rsidR="00363151">
          <w:fldChar w:fldCharType="begin"/>
        </w:r>
        <w:r w:rsidR="00363151">
          <w:instrText xml:space="preserve"> PAGE   \* MERGEFORMAT </w:instrText>
        </w:r>
        <w:r w:rsidR="00363151">
          <w:fldChar w:fldCharType="separate"/>
        </w:r>
        <w:r w:rsidR="00363151">
          <w:rPr>
            <w:noProof/>
          </w:rPr>
          <w:t>3-1</w:t>
        </w:r>
        <w:r w:rsidR="00363151">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2BA64" w14:textId="77777777" w:rsidR="00EE2CF8" w:rsidRDefault="00EE2C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EBE85" w14:textId="77777777" w:rsidR="00933D00" w:rsidRDefault="00933D00">
      <w:pPr>
        <w:spacing w:after="0"/>
      </w:pPr>
      <w:r>
        <w:separator/>
      </w:r>
    </w:p>
  </w:footnote>
  <w:footnote w:type="continuationSeparator" w:id="0">
    <w:p w14:paraId="70511237" w14:textId="77777777" w:rsidR="00933D00" w:rsidRDefault="00933D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6C0F1" w14:textId="77777777" w:rsidR="00EE2CF8" w:rsidRDefault="00EE2C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2" w:type="dxa"/>
      <w:tblBorders>
        <w:insideH w:val="single" w:sz="12" w:space="0" w:color="808080"/>
      </w:tblBorders>
      <w:tblLayout w:type="fixed"/>
      <w:tblLook w:val="04A0" w:firstRow="1" w:lastRow="0" w:firstColumn="1" w:lastColumn="0" w:noHBand="0" w:noVBand="1"/>
    </w:tblPr>
    <w:tblGrid>
      <w:gridCol w:w="6390"/>
      <w:gridCol w:w="4248"/>
    </w:tblGrid>
    <w:tr w:rsidR="00363151" w14:paraId="789C3643" w14:textId="77777777" w:rsidTr="00605FE4">
      <w:trPr>
        <w:trHeight w:val="800"/>
      </w:trPr>
      <w:tc>
        <w:tcPr>
          <w:tcW w:w="6390" w:type="dxa"/>
        </w:tcPr>
        <w:p w14:paraId="5975EDB2" w14:textId="15B82F2A" w:rsidR="00363151" w:rsidRPr="00CC1277" w:rsidRDefault="00EE2CF8" w:rsidP="001E7399">
          <w:pPr>
            <w:pStyle w:val="Header"/>
            <w:tabs>
              <w:tab w:val="clear" w:pos="4320"/>
              <w:tab w:val="clear" w:pos="8640"/>
              <w:tab w:val="right" w:pos="9720"/>
            </w:tabs>
            <w:spacing w:after="0"/>
            <w:rPr>
              <w:sz w:val="24"/>
              <w:szCs w:val="24"/>
            </w:rPr>
          </w:pPr>
          <w:sdt>
            <w:sdtPr>
              <w:rPr>
                <w:rFonts w:ascii="Arial" w:hAnsi="Arial"/>
                <w:b/>
              </w:rPr>
              <w:alias w:val="Manual Title"/>
              <w:tag w:val="Manual Title"/>
              <w:id w:val="-1640022064"/>
            </w:sdtPr>
            <w:sdtEndPr/>
            <w:sdtContent>
              <w:sdt>
                <w:sdtPr>
                  <w:rPr>
                    <w:rFonts w:ascii="Arial" w:hAnsi="Arial"/>
                    <w:b/>
                  </w:rPr>
                  <w:alias w:val="Manual Title"/>
                  <w:tag w:val="Manual Title"/>
                  <w:id w:val="1522742857"/>
                </w:sdtPr>
                <w:sdtEndPr/>
                <w:sdtContent>
                  <w:sdt>
                    <w:sdtPr>
                      <w:rPr>
                        <w:rFonts w:ascii="Arial" w:hAnsi="Arial"/>
                        <w:b/>
                      </w:rPr>
                      <w:alias w:val="Manual Title"/>
                      <w:tag w:val="Manual Title"/>
                      <w:id w:val="542867171"/>
                    </w:sdtPr>
                    <w:sdtEndPr/>
                    <w:sdtContent>
                      <w:r w:rsidR="00363151">
                        <w:rPr>
                          <w:rFonts w:ascii="Arial" w:hAnsi="Arial"/>
                          <w:b/>
                        </w:rPr>
                        <w:t xml:space="preserve">Accelerated Bridge Construction </w:t>
                      </w:r>
                      <w:r>
                        <w:rPr>
                          <w:rFonts w:ascii="Arial" w:hAnsi="Arial"/>
                          <w:b/>
                        </w:rPr>
                        <w:t>Decision Questionnaire</w:t>
                      </w:r>
                    </w:sdtContent>
                  </w:sdt>
                </w:sdtContent>
              </w:sdt>
            </w:sdtContent>
          </w:sdt>
          <w:r w:rsidR="00363151">
            <w:rPr>
              <w:rFonts w:ascii="Arial" w:hAnsi="Arial"/>
              <w:b/>
              <w:sz w:val="24"/>
              <w:szCs w:val="24"/>
            </w:rPr>
            <w:t xml:space="preserve"> </w:t>
          </w:r>
        </w:p>
      </w:tc>
      <w:tc>
        <w:tcPr>
          <w:tcW w:w="4248" w:type="dxa"/>
          <w:vAlign w:val="center"/>
        </w:tcPr>
        <w:p w14:paraId="1C2CAAAB" w14:textId="2BAED32E" w:rsidR="00363151" w:rsidRDefault="00363151" w:rsidP="00202313">
          <w:pPr>
            <w:pStyle w:val="Header"/>
            <w:tabs>
              <w:tab w:val="clear" w:pos="4320"/>
              <w:tab w:val="clear" w:pos="8640"/>
              <w:tab w:val="right" w:pos="9720"/>
            </w:tabs>
            <w:spacing w:after="0"/>
            <w:jc w:val="right"/>
            <w:rPr>
              <w:rFonts w:ascii="Arial" w:hAnsi="Arial"/>
              <w:b/>
              <w:sz w:val="28"/>
            </w:rPr>
          </w:pPr>
        </w:p>
      </w:tc>
    </w:tr>
  </w:tbl>
  <w:p w14:paraId="1BDAA7DF" w14:textId="6CE85A75" w:rsidR="00363151" w:rsidRDefault="00363151">
    <w:r>
      <w:rPr>
        <w:noProof/>
      </w:rPr>
      <w:drawing>
        <wp:anchor distT="0" distB="0" distL="114300" distR="114300" simplePos="0" relativeHeight="251699200" behindDoc="0" locked="0" layoutInCell="1" allowOverlap="1" wp14:anchorId="1AAB8DA9" wp14:editId="5A15D881">
          <wp:simplePos x="0" y="0"/>
          <wp:positionH relativeFrom="column">
            <wp:posOffset>3883660</wp:posOffset>
          </wp:positionH>
          <wp:positionV relativeFrom="page">
            <wp:posOffset>208280</wp:posOffset>
          </wp:positionV>
          <wp:extent cx="2349500" cy="5029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9500" cy="5029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5E4CB" w14:textId="77777777" w:rsidR="00EE2CF8" w:rsidRDefault="00EE2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25D17"/>
    <w:multiLevelType w:val="hybridMultilevel"/>
    <w:tmpl w:val="1DE8AC1C"/>
    <w:lvl w:ilvl="0" w:tplc="0B54F582">
      <w:start w:val="1"/>
      <w:numFmt w:val="decimal"/>
      <w:lvlText w:val="E%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A2CC9"/>
    <w:multiLevelType w:val="multilevel"/>
    <w:tmpl w:val="A53C948C"/>
    <w:lvl w:ilvl="0">
      <w:start w:val="3"/>
      <w:numFmt w:val="decimal"/>
      <w:pStyle w:val="Heading1"/>
      <w:suff w:val="nothing"/>
      <w:lvlText w:val="Chapter %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pStyle w:val="Heading7"/>
      <w:lvlText w:val="%7."/>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15:restartNumberingAfterBreak="0">
    <w:nsid w:val="0C0547AF"/>
    <w:multiLevelType w:val="hybridMultilevel"/>
    <w:tmpl w:val="64C68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71805"/>
    <w:multiLevelType w:val="hybridMultilevel"/>
    <w:tmpl w:val="5C2EB424"/>
    <w:lvl w:ilvl="0" w:tplc="5600C568">
      <w:start w:val="1"/>
      <w:numFmt w:val="bullet"/>
      <w:lvlText w:val="•"/>
      <w:lvlJc w:val="left"/>
      <w:pPr>
        <w:ind w:left="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A01B00">
      <w:start w:val="1"/>
      <w:numFmt w:val="bullet"/>
      <w:lvlText w:val="o"/>
      <w:lvlJc w:val="left"/>
      <w:pPr>
        <w:ind w:left="15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354D2F2">
      <w:start w:val="1"/>
      <w:numFmt w:val="bullet"/>
      <w:lvlText w:val="▪"/>
      <w:lvlJc w:val="left"/>
      <w:pPr>
        <w:ind w:left="22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9FC26A4">
      <w:start w:val="1"/>
      <w:numFmt w:val="bullet"/>
      <w:lvlText w:val="•"/>
      <w:lvlJc w:val="left"/>
      <w:pPr>
        <w:ind w:left="29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89AB7BA">
      <w:start w:val="1"/>
      <w:numFmt w:val="bullet"/>
      <w:lvlText w:val="o"/>
      <w:lvlJc w:val="left"/>
      <w:pPr>
        <w:ind w:left="36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916E99C">
      <w:start w:val="1"/>
      <w:numFmt w:val="bullet"/>
      <w:lvlText w:val="▪"/>
      <w:lvlJc w:val="left"/>
      <w:pPr>
        <w:ind w:left="44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440AA94">
      <w:start w:val="1"/>
      <w:numFmt w:val="bullet"/>
      <w:lvlText w:val="•"/>
      <w:lvlJc w:val="left"/>
      <w:pPr>
        <w:ind w:left="5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B6F06C">
      <w:start w:val="1"/>
      <w:numFmt w:val="bullet"/>
      <w:lvlText w:val="o"/>
      <w:lvlJc w:val="left"/>
      <w:pPr>
        <w:ind w:left="58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00A999E">
      <w:start w:val="1"/>
      <w:numFmt w:val="bullet"/>
      <w:lvlText w:val="▪"/>
      <w:lvlJc w:val="left"/>
      <w:pPr>
        <w:ind w:left="65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4E71BAC"/>
    <w:multiLevelType w:val="multilevel"/>
    <w:tmpl w:val="D73A72BA"/>
    <w:name w:val="Default Outline·AL#382"/>
    <w:lvl w:ilvl="0">
      <w:start w:val="2"/>
      <w:numFmt w:val="upperLetter"/>
      <w:lvlRestart w:val="0"/>
      <w:pStyle w:val="L1AL"/>
      <w:suff w:val="nothing"/>
      <w:lvlText w:val="EXHIBIT %1"/>
      <w:lvlJc w:val="left"/>
      <w:pPr>
        <w:ind w:left="810" w:firstLine="0"/>
      </w:pPr>
      <w:rPr>
        <w:rFonts w:ascii="Arial Bold" w:hAnsi="Arial Bold" w:hint="default"/>
        <w:b/>
        <w:i w:val="0"/>
        <w:caps w:val="0"/>
        <w:u w:val="none"/>
      </w:rPr>
    </w:lvl>
    <w:lvl w:ilvl="1">
      <w:start w:val="1"/>
      <w:numFmt w:val="decimal"/>
      <w:pStyle w:val="L2AL"/>
      <w:lvlText w:val="%1.%2"/>
      <w:lvlJc w:val="left"/>
      <w:pPr>
        <w:tabs>
          <w:tab w:val="num" w:pos="900"/>
        </w:tabs>
        <w:ind w:left="180" w:firstLine="0"/>
      </w:pPr>
      <w:rPr>
        <w:rFonts w:ascii="Arial" w:hAnsi="Arial" w:cs="Arial" w:hint="default"/>
        <w:b/>
        <w:i w:val="0"/>
        <w:caps w:val="0"/>
        <w:u w:val="none"/>
      </w:rPr>
    </w:lvl>
    <w:lvl w:ilvl="2">
      <w:start w:val="1"/>
      <w:numFmt w:val="decimal"/>
      <w:pStyle w:val="L3AL"/>
      <w:lvlText w:val="%1.%2.%3."/>
      <w:lvlJc w:val="left"/>
      <w:pPr>
        <w:tabs>
          <w:tab w:val="num" w:pos="720"/>
        </w:tabs>
        <w:ind w:left="0" w:firstLine="0"/>
      </w:pPr>
      <w:rPr>
        <w:rFonts w:ascii="Arial Bold" w:hAnsi="Arial Bold" w:hint="default"/>
        <w:b/>
        <w:i w:val="0"/>
        <w:caps w:val="0"/>
        <w:u w:val="none"/>
      </w:rPr>
    </w:lvl>
    <w:lvl w:ilvl="3">
      <w:start w:val="1"/>
      <w:numFmt w:val="decimal"/>
      <w:pStyle w:val="L4AL"/>
      <w:lvlText w:val="%1.%2.%3.%4"/>
      <w:lvlJc w:val="left"/>
      <w:pPr>
        <w:tabs>
          <w:tab w:val="num" w:pos="1440"/>
        </w:tabs>
        <w:ind w:left="2160" w:hanging="2160"/>
      </w:pPr>
      <w:rPr>
        <w:rFonts w:ascii="Arial Bold" w:hAnsi="Arial Bold" w:hint="default"/>
        <w:b/>
        <w:i w:val="0"/>
        <w:caps w:val="0"/>
        <w:u w:val="none"/>
      </w:rPr>
    </w:lvl>
    <w:lvl w:ilvl="4">
      <w:start w:val="1"/>
      <w:numFmt w:val="lowerLetter"/>
      <w:pStyle w:val="L5AL"/>
      <w:lvlText w:val="(%5)"/>
      <w:lvlJc w:val="left"/>
      <w:pPr>
        <w:tabs>
          <w:tab w:val="num" w:pos="1440"/>
        </w:tabs>
        <w:ind w:left="1440" w:hanging="720"/>
      </w:pPr>
      <w:rPr>
        <w:rFonts w:ascii="Arial" w:hAnsi="Arial" w:cs="Arial" w:hint="default"/>
        <w:b w:val="0"/>
        <w:i w:val="0"/>
        <w:caps w:val="0"/>
        <w:u w:val="none"/>
      </w:rPr>
    </w:lvl>
    <w:lvl w:ilvl="5">
      <w:start w:val="1"/>
      <w:numFmt w:val="lowerRoman"/>
      <w:pStyle w:val="L6AL"/>
      <w:lvlText w:val="%6"/>
      <w:lvlJc w:val="left"/>
      <w:pPr>
        <w:tabs>
          <w:tab w:val="num" w:pos="2160"/>
        </w:tabs>
        <w:ind w:left="2160" w:hanging="720"/>
      </w:pPr>
      <w:rPr>
        <w:rFonts w:ascii="Arial" w:hAnsi="Arial" w:cs="Arial" w:hint="default"/>
        <w:b w:val="0"/>
        <w:i w:val="0"/>
        <w:caps w:val="0"/>
        <w:u w:val="none"/>
      </w:rPr>
    </w:lvl>
    <w:lvl w:ilvl="6">
      <w:start w:val="1"/>
      <w:numFmt w:val="bullet"/>
      <w:pStyle w:val="Exhibits7"/>
      <w:lvlText w:val=""/>
      <w:lvlJc w:val="left"/>
      <w:pPr>
        <w:tabs>
          <w:tab w:val="num" w:pos="1440"/>
        </w:tabs>
        <w:ind w:left="1440" w:hanging="720"/>
      </w:pPr>
      <w:rPr>
        <w:rFonts w:ascii="Symbol" w:hAnsi="Symbol" w:hint="default"/>
      </w:rPr>
    </w:lvl>
    <w:lvl w:ilvl="7">
      <w:start w:val="1"/>
      <w:numFmt w:val="upperLetter"/>
      <w:pStyle w:val="Exhibits8"/>
      <w:lvlText w:val="%8."/>
      <w:lvlJc w:val="left"/>
      <w:pPr>
        <w:tabs>
          <w:tab w:val="num" w:pos="2160"/>
        </w:tabs>
        <w:ind w:left="2160" w:hanging="720"/>
      </w:pPr>
      <w:rPr>
        <w:rFonts w:hint="default"/>
      </w:rPr>
    </w:lvl>
    <w:lvl w:ilvl="8">
      <w:start w:val="1"/>
      <w:numFmt w:val="decimal"/>
      <w:pStyle w:val="Exhibits9"/>
      <w:lvlText w:val="%9."/>
      <w:lvlJc w:val="left"/>
      <w:pPr>
        <w:tabs>
          <w:tab w:val="num" w:pos="2880"/>
        </w:tabs>
        <w:ind w:left="2880" w:hanging="720"/>
      </w:pPr>
      <w:rPr>
        <w:rFonts w:hint="default"/>
      </w:rPr>
    </w:lvl>
  </w:abstractNum>
  <w:abstractNum w:abstractNumId="5" w15:restartNumberingAfterBreak="0">
    <w:nsid w:val="1708551C"/>
    <w:multiLevelType w:val="multilevel"/>
    <w:tmpl w:val="B688EFE2"/>
    <w:lvl w:ilvl="0">
      <w:start w:val="1"/>
      <w:numFmt w:val="decimal"/>
      <w:pStyle w:val="Heading-6"/>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pStyle w:val="Heading-6"/>
      <w:lvlText w:val="(%4)"/>
      <w:lvlJc w:val="left"/>
      <w:pPr>
        <w:ind w:left="1440" w:hanging="360"/>
      </w:pPr>
      <w:rPr>
        <w:rFonts w:hint="default"/>
        <w:i w:val="0"/>
      </w:rPr>
    </w:lvl>
    <w:lvl w:ilvl="4">
      <w:start w:val="1"/>
      <w:numFmt w:val="lowerRoman"/>
      <w:pStyle w:val="Heading-6"/>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1D587A9D"/>
    <w:multiLevelType w:val="hybridMultilevel"/>
    <w:tmpl w:val="8A74FF56"/>
    <w:lvl w:ilvl="0" w:tplc="5AF609B4">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E11F3"/>
    <w:multiLevelType w:val="hybridMultilevel"/>
    <w:tmpl w:val="73503676"/>
    <w:lvl w:ilvl="0" w:tplc="1162639E">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11676A"/>
    <w:multiLevelType w:val="multilevel"/>
    <w:tmpl w:val="F5C89126"/>
    <w:lvl w:ilvl="0">
      <w:start w:val="1"/>
      <w:numFmt w:val="decimal"/>
      <w:lvlText w:val="C%1."/>
      <w:lvlJc w:val="left"/>
      <w:pPr>
        <w:ind w:left="360" w:hanging="360"/>
      </w:pPr>
      <w:rPr>
        <w:rFonts w:hint="default"/>
      </w:rPr>
    </w:lvl>
    <w:lvl w:ilvl="1">
      <w:start w:val="1"/>
      <w:numFmt w:val="decimal"/>
      <w:lvlText w:val="D%2."/>
      <w:lvlJc w:val="left"/>
      <w:pPr>
        <w:ind w:left="720" w:hanging="360"/>
      </w:pPr>
      <w:rPr>
        <w:rFonts w:hint="default"/>
      </w:rPr>
    </w:lvl>
    <w:lvl w:ilvl="2">
      <w:start w:val="1"/>
      <w:numFmt w:val="decimal"/>
      <w:pStyle w:val="Heading4"/>
      <w:lvlText w:val="(%3)"/>
      <w:lvlJc w:val="left"/>
      <w:pPr>
        <w:ind w:left="1080" w:hanging="360"/>
      </w:pPr>
      <w:rPr>
        <w:rFonts w:hint="default"/>
        <w:b w:val="0"/>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1440" w:hanging="360"/>
      </w:pPr>
      <w:rPr>
        <w:rFonts w:hint="default"/>
        <w:b w:val="0"/>
      </w:rPr>
    </w:lvl>
    <w:lvl w:ilvl="4">
      <w:start w:val="1"/>
      <w:numFmt w:val="lowerRoman"/>
      <w:pStyle w:val="Heading6"/>
      <w:lvlText w:val="%5."/>
      <w:lvlJc w:val="right"/>
      <w:pPr>
        <w:tabs>
          <w:tab w:val="num" w:pos="1944"/>
        </w:tabs>
        <w:ind w:left="1944" w:hanging="504"/>
      </w:pPr>
      <w:rPr>
        <w:rFonts w:hint="default"/>
        <w:b w:val="0"/>
      </w:rPr>
    </w:lvl>
    <w:lvl w:ilvl="5">
      <w:start w:val="1"/>
      <w:numFmt w:val="decimal"/>
      <w:lvlText w:val="%6."/>
      <w:lvlJc w:val="left"/>
      <w:pPr>
        <w:ind w:left="2304" w:hanging="360"/>
      </w:pPr>
      <w:rPr>
        <w:rFonts w:cs="Times New Roman" w:hint="default"/>
      </w:rPr>
    </w:lvl>
    <w:lvl w:ilvl="6">
      <w:start w:val="1"/>
      <w:numFmt w:val="lowerLetter"/>
      <w:lvlText w:val="%7."/>
      <w:lvlJc w:val="left"/>
      <w:pPr>
        <w:ind w:left="2664" w:hanging="360"/>
      </w:pPr>
      <w:rPr>
        <w:rFonts w:cs="Times New Roman" w:hint="default"/>
      </w:rPr>
    </w:lvl>
    <w:lvl w:ilvl="7">
      <w:start w:val="1"/>
      <w:numFmt w:val="lowerRoman"/>
      <w:lvlText w:val="%8."/>
      <w:lvlJc w:val="left"/>
      <w:pPr>
        <w:ind w:left="3024" w:hanging="360"/>
      </w:pPr>
      <w:rPr>
        <w:rFonts w:cs="Times New Roman" w:hint="default"/>
      </w:rPr>
    </w:lvl>
    <w:lvl w:ilvl="8">
      <w:start w:val="1"/>
      <w:numFmt w:val="bullet"/>
      <w:lvlText w:val=""/>
      <w:lvlJc w:val="left"/>
      <w:pPr>
        <w:ind w:left="3384" w:hanging="360"/>
      </w:pPr>
      <w:rPr>
        <w:rFonts w:ascii="Wingdings" w:hAnsi="Wingdings" w:hint="default"/>
        <w:color w:val="auto"/>
      </w:rPr>
    </w:lvl>
  </w:abstractNum>
  <w:abstractNum w:abstractNumId="9" w15:restartNumberingAfterBreak="0">
    <w:nsid w:val="24300C57"/>
    <w:multiLevelType w:val="hybridMultilevel"/>
    <w:tmpl w:val="1EE830D4"/>
    <w:lvl w:ilvl="0" w:tplc="B684797C">
      <w:start w:val="1"/>
      <w:numFmt w:val="decimal"/>
      <w:lvlText w:val="%1."/>
      <w:lvlJc w:val="left"/>
      <w:pPr>
        <w:ind w:left="11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784ABE8">
      <w:start w:val="1"/>
      <w:numFmt w:val="lowerLetter"/>
      <w:lvlText w:val="%2"/>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5021A1A">
      <w:start w:val="1"/>
      <w:numFmt w:val="lowerRoman"/>
      <w:lvlText w:val="%3"/>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4BC5FBC">
      <w:start w:val="1"/>
      <w:numFmt w:val="decimal"/>
      <w:lvlText w:val="%4"/>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E1A30EA">
      <w:start w:val="1"/>
      <w:numFmt w:val="lowerLetter"/>
      <w:lvlText w:val="%5"/>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C1255B4">
      <w:start w:val="1"/>
      <w:numFmt w:val="lowerRoman"/>
      <w:lvlText w:val="%6"/>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5B81C28">
      <w:start w:val="1"/>
      <w:numFmt w:val="decimal"/>
      <w:lvlText w:val="%7"/>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A4A64E">
      <w:start w:val="1"/>
      <w:numFmt w:val="lowerLetter"/>
      <w:lvlText w:val="%8"/>
      <w:lvlJc w:val="left"/>
      <w:pPr>
        <w:ind w:left="6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E06B8E8">
      <w:start w:val="1"/>
      <w:numFmt w:val="lowerRoman"/>
      <w:lvlText w:val="%9"/>
      <w:lvlJc w:val="left"/>
      <w:pPr>
        <w:ind w:left="7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6F87492"/>
    <w:multiLevelType w:val="hybridMultilevel"/>
    <w:tmpl w:val="31502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1D5E11"/>
    <w:multiLevelType w:val="hybridMultilevel"/>
    <w:tmpl w:val="1C241B12"/>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2" w15:restartNumberingAfterBreak="0">
    <w:nsid w:val="4C103572"/>
    <w:multiLevelType w:val="hybridMultilevel"/>
    <w:tmpl w:val="45369572"/>
    <w:lvl w:ilvl="0" w:tplc="613EF5A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993B44"/>
    <w:multiLevelType w:val="hybridMultilevel"/>
    <w:tmpl w:val="17800E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CD0008"/>
    <w:multiLevelType w:val="hybridMultilevel"/>
    <w:tmpl w:val="C2E09B6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541164A1"/>
    <w:multiLevelType w:val="hybridMultilevel"/>
    <w:tmpl w:val="9DE6FA72"/>
    <w:lvl w:ilvl="0" w:tplc="A4365484">
      <w:start w:val="1"/>
      <w:numFmt w:val="decimal"/>
      <w:lvlText w:val="%1."/>
      <w:lvlJc w:val="left"/>
      <w:pPr>
        <w:ind w:left="12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39255AA">
      <w:start w:val="1"/>
      <w:numFmt w:val="lowerLetter"/>
      <w:lvlText w:val="%2"/>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1383434">
      <w:start w:val="1"/>
      <w:numFmt w:val="lowerRoman"/>
      <w:lvlText w:val="%3"/>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BAE8CE">
      <w:start w:val="1"/>
      <w:numFmt w:val="decimal"/>
      <w:lvlText w:val="%4"/>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389AB8">
      <w:start w:val="1"/>
      <w:numFmt w:val="lowerLetter"/>
      <w:lvlText w:val="%5"/>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196E732">
      <w:start w:val="1"/>
      <w:numFmt w:val="lowerRoman"/>
      <w:lvlText w:val="%6"/>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6A7E74">
      <w:start w:val="1"/>
      <w:numFmt w:val="decimal"/>
      <w:lvlText w:val="%7"/>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A4E0F08">
      <w:start w:val="1"/>
      <w:numFmt w:val="lowerLetter"/>
      <w:lvlText w:val="%8"/>
      <w:lvlJc w:val="left"/>
      <w:pPr>
        <w:ind w:left="6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D322270">
      <w:start w:val="1"/>
      <w:numFmt w:val="lowerRoman"/>
      <w:lvlText w:val="%9"/>
      <w:lvlJc w:val="left"/>
      <w:pPr>
        <w:ind w:left="7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489426A"/>
    <w:multiLevelType w:val="hybridMultilevel"/>
    <w:tmpl w:val="3430688C"/>
    <w:lvl w:ilvl="0" w:tplc="372636C6">
      <w:start w:val="1"/>
      <w:numFmt w:val="decimal"/>
      <w:lvlText w:val="%1."/>
      <w:lvlJc w:val="left"/>
      <w:pPr>
        <w:ind w:left="4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7409AD6">
      <w:start w:val="1"/>
      <w:numFmt w:val="lowerLetter"/>
      <w:lvlText w:val="%2"/>
      <w:lvlJc w:val="left"/>
      <w:pPr>
        <w:ind w:left="1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3A67FF4">
      <w:start w:val="1"/>
      <w:numFmt w:val="lowerRoman"/>
      <w:lvlText w:val="%3"/>
      <w:lvlJc w:val="left"/>
      <w:pPr>
        <w:ind w:left="2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2542010">
      <w:start w:val="1"/>
      <w:numFmt w:val="decimal"/>
      <w:lvlText w:val="%4"/>
      <w:lvlJc w:val="left"/>
      <w:pPr>
        <w:ind w:left="2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BD0721C">
      <w:start w:val="1"/>
      <w:numFmt w:val="lowerLetter"/>
      <w:lvlText w:val="%5"/>
      <w:lvlJc w:val="left"/>
      <w:pPr>
        <w:ind w:left="3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29C7236">
      <w:start w:val="1"/>
      <w:numFmt w:val="lowerRoman"/>
      <w:lvlText w:val="%6"/>
      <w:lvlJc w:val="left"/>
      <w:pPr>
        <w:ind w:left="4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4A220B8">
      <w:start w:val="1"/>
      <w:numFmt w:val="decimal"/>
      <w:lvlText w:val="%7"/>
      <w:lvlJc w:val="left"/>
      <w:pPr>
        <w:ind w:left="49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51A64B4">
      <w:start w:val="1"/>
      <w:numFmt w:val="lowerLetter"/>
      <w:lvlText w:val="%8"/>
      <w:lvlJc w:val="left"/>
      <w:pPr>
        <w:ind w:left="57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7A65FA8">
      <w:start w:val="1"/>
      <w:numFmt w:val="lowerRoman"/>
      <w:lvlText w:val="%9"/>
      <w:lvlJc w:val="left"/>
      <w:pPr>
        <w:ind w:left="64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5DCD453E"/>
    <w:multiLevelType w:val="hybridMultilevel"/>
    <w:tmpl w:val="8E60856C"/>
    <w:lvl w:ilvl="0" w:tplc="A3AA31D8">
      <w:start w:val="3"/>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3D528B"/>
    <w:multiLevelType w:val="hybridMultilevel"/>
    <w:tmpl w:val="C7F458E0"/>
    <w:lvl w:ilvl="0" w:tplc="E5F2191C">
      <w:start w:val="1"/>
      <w:numFmt w:val="decimal"/>
      <w:lvlText w:val="%1."/>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FE0C04">
      <w:start w:val="1"/>
      <w:numFmt w:val="lowerLetter"/>
      <w:lvlText w:val="%2"/>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3CE5EDE">
      <w:start w:val="1"/>
      <w:numFmt w:val="lowerRoman"/>
      <w:lvlText w:val="%3"/>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A382DDE">
      <w:start w:val="1"/>
      <w:numFmt w:val="decimal"/>
      <w:lvlText w:val="%4"/>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072067C">
      <w:start w:val="1"/>
      <w:numFmt w:val="lowerLetter"/>
      <w:lvlText w:val="%5"/>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89C9360">
      <w:start w:val="1"/>
      <w:numFmt w:val="lowerRoman"/>
      <w:lvlText w:val="%6"/>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87AF0A2">
      <w:start w:val="1"/>
      <w:numFmt w:val="decimal"/>
      <w:lvlText w:val="%7"/>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DFC669E">
      <w:start w:val="1"/>
      <w:numFmt w:val="lowerLetter"/>
      <w:lvlText w:val="%8"/>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E2256F0">
      <w:start w:val="1"/>
      <w:numFmt w:val="lowerRoman"/>
      <w:lvlText w:val="%9"/>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870707D"/>
    <w:multiLevelType w:val="hybridMultilevel"/>
    <w:tmpl w:val="55F650BC"/>
    <w:lvl w:ilvl="0" w:tplc="8940E4F6">
      <w:start w:val="2"/>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4240B2"/>
    <w:multiLevelType w:val="hybridMultilevel"/>
    <w:tmpl w:val="5370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EB71DB"/>
    <w:multiLevelType w:val="hybridMultilevel"/>
    <w:tmpl w:val="64C68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DC60F0"/>
    <w:multiLevelType w:val="hybridMultilevel"/>
    <w:tmpl w:val="6088DB62"/>
    <w:lvl w:ilvl="0" w:tplc="C436D430">
      <w:start w:val="1"/>
      <w:numFmt w:val="decimal"/>
      <w:lvlText w:val="%1."/>
      <w:lvlJc w:val="left"/>
      <w:pPr>
        <w:ind w:left="5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5E4F338">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696585C">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710DDCE">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ECFAC0">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DCC4FF6">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F045428">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1CA5858">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8F290E0">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062099652">
    <w:abstractNumId w:val="5"/>
  </w:num>
  <w:num w:numId="2" w16cid:durableId="28069426">
    <w:abstractNumId w:val="4"/>
  </w:num>
  <w:num w:numId="3" w16cid:durableId="195043856">
    <w:abstractNumId w:val="8"/>
  </w:num>
  <w:num w:numId="4" w16cid:durableId="434789729">
    <w:abstractNumId w:val="1"/>
  </w:num>
  <w:num w:numId="5" w16cid:durableId="1734423729">
    <w:abstractNumId w:val="20"/>
  </w:num>
  <w:num w:numId="6" w16cid:durableId="396132158">
    <w:abstractNumId w:val="11"/>
  </w:num>
  <w:num w:numId="7" w16cid:durableId="5286865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7925454">
    <w:abstractNumId w:val="13"/>
  </w:num>
  <w:num w:numId="9" w16cid:durableId="2116053224">
    <w:abstractNumId w:val="15"/>
  </w:num>
  <w:num w:numId="10" w16cid:durableId="1909922875">
    <w:abstractNumId w:val="9"/>
  </w:num>
  <w:num w:numId="11" w16cid:durableId="629476838">
    <w:abstractNumId w:val="8"/>
  </w:num>
  <w:num w:numId="12" w16cid:durableId="14663164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447763">
    <w:abstractNumId w:val="8"/>
  </w:num>
  <w:num w:numId="14" w16cid:durableId="1351293212">
    <w:abstractNumId w:val="19"/>
  </w:num>
  <w:num w:numId="15" w16cid:durableId="191261919">
    <w:abstractNumId w:val="21"/>
  </w:num>
  <w:num w:numId="16" w16cid:durableId="414403288">
    <w:abstractNumId w:val="0"/>
  </w:num>
  <w:num w:numId="17" w16cid:durableId="877663984">
    <w:abstractNumId w:val="22"/>
  </w:num>
  <w:num w:numId="18" w16cid:durableId="874463399">
    <w:abstractNumId w:val="2"/>
  </w:num>
  <w:num w:numId="19" w16cid:durableId="1043556279">
    <w:abstractNumId w:val="16"/>
  </w:num>
  <w:num w:numId="20" w16cid:durableId="65618680">
    <w:abstractNumId w:val="3"/>
  </w:num>
  <w:num w:numId="21" w16cid:durableId="1263730815">
    <w:abstractNumId w:val="18"/>
  </w:num>
  <w:num w:numId="22" w16cid:durableId="504322420">
    <w:abstractNumId w:val="17"/>
  </w:num>
  <w:num w:numId="23" w16cid:durableId="165748226">
    <w:abstractNumId w:val="12"/>
  </w:num>
  <w:num w:numId="24" w16cid:durableId="15122542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4759071">
    <w:abstractNumId w:val="8"/>
  </w:num>
  <w:num w:numId="26" w16cid:durableId="405155657">
    <w:abstractNumId w:val="7"/>
  </w:num>
  <w:num w:numId="27" w16cid:durableId="356201005">
    <w:abstractNumId w:val="8"/>
  </w:num>
  <w:num w:numId="28" w16cid:durableId="21379884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5025234">
    <w:abstractNumId w:val="6"/>
  </w:num>
  <w:num w:numId="30" w16cid:durableId="4741783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7105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71638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0503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7376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80640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48371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5603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39535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7217944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efaultTabStop w:val="21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E3E"/>
    <w:rsid w:val="000074C6"/>
    <w:rsid w:val="00011C45"/>
    <w:rsid w:val="00011C67"/>
    <w:rsid w:val="00013BB8"/>
    <w:rsid w:val="00016448"/>
    <w:rsid w:val="0001744B"/>
    <w:rsid w:val="00022B62"/>
    <w:rsid w:val="00024CCC"/>
    <w:rsid w:val="00027BE8"/>
    <w:rsid w:val="00031C62"/>
    <w:rsid w:val="0003238A"/>
    <w:rsid w:val="000352D5"/>
    <w:rsid w:val="00035D13"/>
    <w:rsid w:val="00037602"/>
    <w:rsid w:val="00040143"/>
    <w:rsid w:val="0004067A"/>
    <w:rsid w:val="000468C7"/>
    <w:rsid w:val="00054394"/>
    <w:rsid w:val="000550D9"/>
    <w:rsid w:val="000601EA"/>
    <w:rsid w:val="00061C00"/>
    <w:rsid w:val="00062D18"/>
    <w:rsid w:val="00063CCD"/>
    <w:rsid w:val="000659A0"/>
    <w:rsid w:val="00066CE5"/>
    <w:rsid w:val="0007132D"/>
    <w:rsid w:val="00071AB8"/>
    <w:rsid w:val="00074FFB"/>
    <w:rsid w:val="0007547C"/>
    <w:rsid w:val="000760CE"/>
    <w:rsid w:val="00077D58"/>
    <w:rsid w:val="00081286"/>
    <w:rsid w:val="00082395"/>
    <w:rsid w:val="00085121"/>
    <w:rsid w:val="00087165"/>
    <w:rsid w:val="00090A14"/>
    <w:rsid w:val="0009116A"/>
    <w:rsid w:val="0009345F"/>
    <w:rsid w:val="000942B5"/>
    <w:rsid w:val="000A123A"/>
    <w:rsid w:val="000A3532"/>
    <w:rsid w:val="000A59D6"/>
    <w:rsid w:val="000A79D8"/>
    <w:rsid w:val="000A7CB3"/>
    <w:rsid w:val="000B08B1"/>
    <w:rsid w:val="000B2237"/>
    <w:rsid w:val="000B5239"/>
    <w:rsid w:val="000B7ECF"/>
    <w:rsid w:val="000C0945"/>
    <w:rsid w:val="000C0AA9"/>
    <w:rsid w:val="000C114D"/>
    <w:rsid w:val="000C3DE5"/>
    <w:rsid w:val="000C4421"/>
    <w:rsid w:val="000D297E"/>
    <w:rsid w:val="000D7A98"/>
    <w:rsid w:val="000E4CE8"/>
    <w:rsid w:val="000E60E0"/>
    <w:rsid w:val="000E6985"/>
    <w:rsid w:val="000E6AE7"/>
    <w:rsid w:val="000E7077"/>
    <w:rsid w:val="000F0DD8"/>
    <w:rsid w:val="000F241B"/>
    <w:rsid w:val="000F28A2"/>
    <w:rsid w:val="000F2E82"/>
    <w:rsid w:val="000F6778"/>
    <w:rsid w:val="001019FC"/>
    <w:rsid w:val="001021FC"/>
    <w:rsid w:val="00106E0A"/>
    <w:rsid w:val="00112617"/>
    <w:rsid w:val="00113A52"/>
    <w:rsid w:val="00114379"/>
    <w:rsid w:val="001177A1"/>
    <w:rsid w:val="00117A4B"/>
    <w:rsid w:val="00117E8D"/>
    <w:rsid w:val="00120EB9"/>
    <w:rsid w:val="00120F66"/>
    <w:rsid w:val="001213F0"/>
    <w:rsid w:val="001243AA"/>
    <w:rsid w:val="00124E6D"/>
    <w:rsid w:val="0012678C"/>
    <w:rsid w:val="00127198"/>
    <w:rsid w:val="001279FE"/>
    <w:rsid w:val="0013223C"/>
    <w:rsid w:val="001346C3"/>
    <w:rsid w:val="001359DF"/>
    <w:rsid w:val="001378EA"/>
    <w:rsid w:val="00151501"/>
    <w:rsid w:val="00153F58"/>
    <w:rsid w:val="001551C5"/>
    <w:rsid w:val="00155E1D"/>
    <w:rsid w:val="00161569"/>
    <w:rsid w:val="00162B41"/>
    <w:rsid w:val="00163E7E"/>
    <w:rsid w:val="0016787C"/>
    <w:rsid w:val="00167D43"/>
    <w:rsid w:val="00171D94"/>
    <w:rsid w:val="00173ECB"/>
    <w:rsid w:val="00174302"/>
    <w:rsid w:val="0017456A"/>
    <w:rsid w:val="00180D94"/>
    <w:rsid w:val="001825AB"/>
    <w:rsid w:val="00192920"/>
    <w:rsid w:val="00194405"/>
    <w:rsid w:val="001958EF"/>
    <w:rsid w:val="00195A11"/>
    <w:rsid w:val="001A227E"/>
    <w:rsid w:val="001A292D"/>
    <w:rsid w:val="001A3B16"/>
    <w:rsid w:val="001A3F41"/>
    <w:rsid w:val="001A426D"/>
    <w:rsid w:val="001B1AD6"/>
    <w:rsid w:val="001B4C3F"/>
    <w:rsid w:val="001B7363"/>
    <w:rsid w:val="001B7AA1"/>
    <w:rsid w:val="001C1FD6"/>
    <w:rsid w:val="001C27C5"/>
    <w:rsid w:val="001C286A"/>
    <w:rsid w:val="001C3EC5"/>
    <w:rsid w:val="001C4454"/>
    <w:rsid w:val="001C4C6C"/>
    <w:rsid w:val="001D0253"/>
    <w:rsid w:val="001D17E2"/>
    <w:rsid w:val="001D3B7F"/>
    <w:rsid w:val="001D5F4F"/>
    <w:rsid w:val="001D6E18"/>
    <w:rsid w:val="001E2306"/>
    <w:rsid w:val="001E2DBB"/>
    <w:rsid w:val="001E7399"/>
    <w:rsid w:val="001E77A2"/>
    <w:rsid w:val="001F0B6E"/>
    <w:rsid w:val="001F10F9"/>
    <w:rsid w:val="001F2041"/>
    <w:rsid w:val="001F3022"/>
    <w:rsid w:val="00202313"/>
    <w:rsid w:val="00203A9C"/>
    <w:rsid w:val="0020527B"/>
    <w:rsid w:val="002066C1"/>
    <w:rsid w:val="00207415"/>
    <w:rsid w:val="00210DC1"/>
    <w:rsid w:val="0021170B"/>
    <w:rsid w:val="00212816"/>
    <w:rsid w:val="0021368A"/>
    <w:rsid w:val="002149AD"/>
    <w:rsid w:val="00214F16"/>
    <w:rsid w:val="00220D7C"/>
    <w:rsid w:val="00223C2D"/>
    <w:rsid w:val="00223C30"/>
    <w:rsid w:val="002240BE"/>
    <w:rsid w:val="00227E6C"/>
    <w:rsid w:val="00230ABC"/>
    <w:rsid w:val="002324D2"/>
    <w:rsid w:val="00232E2E"/>
    <w:rsid w:val="00236EE0"/>
    <w:rsid w:val="002401E3"/>
    <w:rsid w:val="0024071E"/>
    <w:rsid w:val="00241CDE"/>
    <w:rsid w:val="0024389C"/>
    <w:rsid w:val="00245328"/>
    <w:rsid w:val="00245732"/>
    <w:rsid w:val="0025165E"/>
    <w:rsid w:val="00253CA8"/>
    <w:rsid w:val="00256431"/>
    <w:rsid w:val="002573FA"/>
    <w:rsid w:val="00257F06"/>
    <w:rsid w:val="00260C92"/>
    <w:rsid w:val="002625A2"/>
    <w:rsid w:val="002655D2"/>
    <w:rsid w:val="00275B42"/>
    <w:rsid w:val="00276F7C"/>
    <w:rsid w:val="002814B1"/>
    <w:rsid w:val="00282960"/>
    <w:rsid w:val="00284E3C"/>
    <w:rsid w:val="00285FB2"/>
    <w:rsid w:val="00290CB2"/>
    <w:rsid w:val="00292ECB"/>
    <w:rsid w:val="0029363D"/>
    <w:rsid w:val="00294F78"/>
    <w:rsid w:val="00295755"/>
    <w:rsid w:val="002974E8"/>
    <w:rsid w:val="002A09AE"/>
    <w:rsid w:val="002A0F63"/>
    <w:rsid w:val="002A2A8D"/>
    <w:rsid w:val="002A5713"/>
    <w:rsid w:val="002A6BDD"/>
    <w:rsid w:val="002A7091"/>
    <w:rsid w:val="002B03F1"/>
    <w:rsid w:val="002B4162"/>
    <w:rsid w:val="002B5897"/>
    <w:rsid w:val="002C3ECA"/>
    <w:rsid w:val="002C6AFA"/>
    <w:rsid w:val="002C7234"/>
    <w:rsid w:val="002C7CF9"/>
    <w:rsid w:val="002D1D7C"/>
    <w:rsid w:val="002D288C"/>
    <w:rsid w:val="002D6C99"/>
    <w:rsid w:val="002E298F"/>
    <w:rsid w:val="002E466C"/>
    <w:rsid w:val="002E4825"/>
    <w:rsid w:val="002E4DE5"/>
    <w:rsid w:val="002E4EDA"/>
    <w:rsid w:val="002E7297"/>
    <w:rsid w:val="002F057F"/>
    <w:rsid w:val="002F0F00"/>
    <w:rsid w:val="002F112F"/>
    <w:rsid w:val="002F5323"/>
    <w:rsid w:val="00305C46"/>
    <w:rsid w:val="00306250"/>
    <w:rsid w:val="003064A2"/>
    <w:rsid w:val="00307005"/>
    <w:rsid w:val="00307296"/>
    <w:rsid w:val="003073DA"/>
    <w:rsid w:val="00311BE4"/>
    <w:rsid w:val="003131E8"/>
    <w:rsid w:val="003139BC"/>
    <w:rsid w:val="00313D3A"/>
    <w:rsid w:val="00313E09"/>
    <w:rsid w:val="00314766"/>
    <w:rsid w:val="0031533B"/>
    <w:rsid w:val="00317EB2"/>
    <w:rsid w:val="00320FC1"/>
    <w:rsid w:val="00322B44"/>
    <w:rsid w:val="00324EC2"/>
    <w:rsid w:val="00327CD7"/>
    <w:rsid w:val="00327E8D"/>
    <w:rsid w:val="003314C6"/>
    <w:rsid w:val="00331F36"/>
    <w:rsid w:val="003352AF"/>
    <w:rsid w:val="00335AC8"/>
    <w:rsid w:val="0034111C"/>
    <w:rsid w:val="00341409"/>
    <w:rsid w:val="00344C86"/>
    <w:rsid w:val="00345E02"/>
    <w:rsid w:val="00347122"/>
    <w:rsid w:val="00350845"/>
    <w:rsid w:val="00351D8C"/>
    <w:rsid w:val="00360136"/>
    <w:rsid w:val="00363151"/>
    <w:rsid w:val="0036469C"/>
    <w:rsid w:val="00364C2C"/>
    <w:rsid w:val="003658CC"/>
    <w:rsid w:val="003723AA"/>
    <w:rsid w:val="00373BA5"/>
    <w:rsid w:val="0037637A"/>
    <w:rsid w:val="00381C6B"/>
    <w:rsid w:val="00381F6F"/>
    <w:rsid w:val="00384A68"/>
    <w:rsid w:val="00385E3E"/>
    <w:rsid w:val="00387CF6"/>
    <w:rsid w:val="003909CD"/>
    <w:rsid w:val="00393C63"/>
    <w:rsid w:val="00393F7A"/>
    <w:rsid w:val="003A1C5C"/>
    <w:rsid w:val="003A5BED"/>
    <w:rsid w:val="003A5DCF"/>
    <w:rsid w:val="003B09EE"/>
    <w:rsid w:val="003C0D74"/>
    <w:rsid w:val="003C12E3"/>
    <w:rsid w:val="003D00EC"/>
    <w:rsid w:val="003D0241"/>
    <w:rsid w:val="003D0A33"/>
    <w:rsid w:val="003D160C"/>
    <w:rsid w:val="003E09AF"/>
    <w:rsid w:val="003E187C"/>
    <w:rsid w:val="003E37F1"/>
    <w:rsid w:val="003E5AA3"/>
    <w:rsid w:val="003E7E5D"/>
    <w:rsid w:val="003F56D3"/>
    <w:rsid w:val="003F6C36"/>
    <w:rsid w:val="00400190"/>
    <w:rsid w:val="00400B77"/>
    <w:rsid w:val="00402B1C"/>
    <w:rsid w:val="004153E2"/>
    <w:rsid w:val="0041745F"/>
    <w:rsid w:val="00421BBC"/>
    <w:rsid w:val="00424923"/>
    <w:rsid w:val="004256C2"/>
    <w:rsid w:val="00426122"/>
    <w:rsid w:val="00434CF1"/>
    <w:rsid w:val="004371C5"/>
    <w:rsid w:val="00440CD9"/>
    <w:rsid w:val="004423E7"/>
    <w:rsid w:val="00445E5A"/>
    <w:rsid w:val="00446247"/>
    <w:rsid w:val="00447D7F"/>
    <w:rsid w:val="004508E0"/>
    <w:rsid w:val="00455CD6"/>
    <w:rsid w:val="00460939"/>
    <w:rsid w:val="00460CC3"/>
    <w:rsid w:val="004625EE"/>
    <w:rsid w:val="00464CAA"/>
    <w:rsid w:val="00466D62"/>
    <w:rsid w:val="004676B3"/>
    <w:rsid w:val="0047178E"/>
    <w:rsid w:val="0047267C"/>
    <w:rsid w:val="00474523"/>
    <w:rsid w:val="00475982"/>
    <w:rsid w:val="0047780E"/>
    <w:rsid w:val="00481641"/>
    <w:rsid w:val="00482EAF"/>
    <w:rsid w:val="00485084"/>
    <w:rsid w:val="0049255B"/>
    <w:rsid w:val="00494881"/>
    <w:rsid w:val="004A0D77"/>
    <w:rsid w:val="004A1B9A"/>
    <w:rsid w:val="004B3C3E"/>
    <w:rsid w:val="004C4601"/>
    <w:rsid w:val="004C51E5"/>
    <w:rsid w:val="004C5B1E"/>
    <w:rsid w:val="004C5FDD"/>
    <w:rsid w:val="004C76A9"/>
    <w:rsid w:val="004D6054"/>
    <w:rsid w:val="004E3F9B"/>
    <w:rsid w:val="004E4220"/>
    <w:rsid w:val="004E6051"/>
    <w:rsid w:val="004E66E7"/>
    <w:rsid w:val="004E7783"/>
    <w:rsid w:val="004F2F4B"/>
    <w:rsid w:val="004F55F0"/>
    <w:rsid w:val="004F77E9"/>
    <w:rsid w:val="004F7D91"/>
    <w:rsid w:val="00500775"/>
    <w:rsid w:val="00501ADA"/>
    <w:rsid w:val="0050388D"/>
    <w:rsid w:val="00504596"/>
    <w:rsid w:val="005078C4"/>
    <w:rsid w:val="00507941"/>
    <w:rsid w:val="005115B2"/>
    <w:rsid w:val="0051227D"/>
    <w:rsid w:val="00512873"/>
    <w:rsid w:val="005140AF"/>
    <w:rsid w:val="005141AD"/>
    <w:rsid w:val="00514E4B"/>
    <w:rsid w:val="005168F7"/>
    <w:rsid w:val="00520DA8"/>
    <w:rsid w:val="0052205F"/>
    <w:rsid w:val="005238D4"/>
    <w:rsid w:val="00524ADB"/>
    <w:rsid w:val="0052509E"/>
    <w:rsid w:val="00527C97"/>
    <w:rsid w:val="00531E9D"/>
    <w:rsid w:val="00532871"/>
    <w:rsid w:val="00536F60"/>
    <w:rsid w:val="00540A5D"/>
    <w:rsid w:val="00547B07"/>
    <w:rsid w:val="00550276"/>
    <w:rsid w:val="00551BA4"/>
    <w:rsid w:val="005522F6"/>
    <w:rsid w:val="00553AFC"/>
    <w:rsid w:val="00554C2B"/>
    <w:rsid w:val="00556496"/>
    <w:rsid w:val="00556EF7"/>
    <w:rsid w:val="005576B9"/>
    <w:rsid w:val="005609CD"/>
    <w:rsid w:val="00562B90"/>
    <w:rsid w:val="00563C33"/>
    <w:rsid w:val="00564B2B"/>
    <w:rsid w:val="005672EE"/>
    <w:rsid w:val="005677C9"/>
    <w:rsid w:val="00575C49"/>
    <w:rsid w:val="00577D26"/>
    <w:rsid w:val="0058076D"/>
    <w:rsid w:val="00582C56"/>
    <w:rsid w:val="00583DEA"/>
    <w:rsid w:val="00587823"/>
    <w:rsid w:val="005902F6"/>
    <w:rsid w:val="00590AEC"/>
    <w:rsid w:val="005916B0"/>
    <w:rsid w:val="005928F0"/>
    <w:rsid w:val="005A36A4"/>
    <w:rsid w:val="005A5758"/>
    <w:rsid w:val="005A5CC1"/>
    <w:rsid w:val="005B1380"/>
    <w:rsid w:val="005B2530"/>
    <w:rsid w:val="005B38D2"/>
    <w:rsid w:val="005B5155"/>
    <w:rsid w:val="005B7650"/>
    <w:rsid w:val="005D685D"/>
    <w:rsid w:val="005D7AE8"/>
    <w:rsid w:val="005E02C4"/>
    <w:rsid w:val="005E2491"/>
    <w:rsid w:val="005E2EAD"/>
    <w:rsid w:val="005F08E3"/>
    <w:rsid w:val="005F0EE4"/>
    <w:rsid w:val="005F12EB"/>
    <w:rsid w:val="005F2F42"/>
    <w:rsid w:val="005F517A"/>
    <w:rsid w:val="005F6A6C"/>
    <w:rsid w:val="005F6E81"/>
    <w:rsid w:val="005F796D"/>
    <w:rsid w:val="00602F1D"/>
    <w:rsid w:val="006056B6"/>
    <w:rsid w:val="00605FE4"/>
    <w:rsid w:val="00606C88"/>
    <w:rsid w:val="0061094E"/>
    <w:rsid w:val="00610A40"/>
    <w:rsid w:val="00614CB3"/>
    <w:rsid w:val="00614DF2"/>
    <w:rsid w:val="006153F2"/>
    <w:rsid w:val="00615F5B"/>
    <w:rsid w:val="006214AE"/>
    <w:rsid w:val="00622150"/>
    <w:rsid w:val="00623AA4"/>
    <w:rsid w:val="00625609"/>
    <w:rsid w:val="00632DB0"/>
    <w:rsid w:val="006347E4"/>
    <w:rsid w:val="00634E41"/>
    <w:rsid w:val="00637DF0"/>
    <w:rsid w:val="00642587"/>
    <w:rsid w:val="00643A22"/>
    <w:rsid w:val="006465AF"/>
    <w:rsid w:val="00650ADC"/>
    <w:rsid w:val="00651874"/>
    <w:rsid w:val="00652C94"/>
    <w:rsid w:val="0065393F"/>
    <w:rsid w:val="0065499D"/>
    <w:rsid w:val="00661C57"/>
    <w:rsid w:val="006662A0"/>
    <w:rsid w:val="00666706"/>
    <w:rsid w:val="00666AF4"/>
    <w:rsid w:val="0067293C"/>
    <w:rsid w:val="006741C0"/>
    <w:rsid w:val="00674B61"/>
    <w:rsid w:val="006758C4"/>
    <w:rsid w:val="006803B9"/>
    <w:rsid w:val="00681587"/>
    <w:rsid w:val="006828E7"/>
    <w:rsid w:val="00687269"/>
    <w:rsid w:val="00690655"/>
    <w:rsid w:val="00690EA1"/>
    <w:rsid w:val="0069145A"/>
    <w:rsid w:val="0069292D"/>
    <w:rsid w:val="006929FE"/>
    <w:rsid w:val="00695CE9"/>
    <w:rsid w:val="006A35C4"/>
    <w:rsid w:val="006A4337"/>
    <w:rsid w:val="006A4D01"/>
    <w:rsid w:val="006B0CA7"/>
    <w:rsid w:val="006B2438"/>
    <w:rsid w:val="006B29FC"/>
    <w:rsid w:val="006B5E65"/>
    <w:rsid w:val="006C1772"/>
    <w:rsid w:val="006C2B0E"/>
    <w:rsid w:val="006C2CB9"/>
    <w:rsid w:val="006C7197"/>
    <w:rsid w:val="006C7277"/>
    <w:rsid w:val="006D1C2E"/>
    <w:rsid w:val="006D2A98"/>
    <w:rsid w:val="006D66BE"/>
    <w:rsid w:val="006E1AAB"/>
    <w:rsid w:val="006E2F58"/>
    <w:rsid w:val="006E2F97"/>
    <w:rsid w:val="006E60E2"/>
    <w:rsid w:val="006E7F3A"/>
    <w:rsid w:val="006F4F3C"/>
    <w:rsid w:val="006F6678"/>
    <w:rsid w:val="006F73C8"/>
    <w:rsid w:val="00703F75"/>
    <w:rsid w:val="007057EB"/>
    <w:rsid w:val="00711628"/>
    <w:rsid w:val="0071205D"/>
    <w:rsid w:val="007124D9"/>
    <w:rsid w:val="00714FE6"/>
    <w:rsid w:val="00717706"/>
    <w:rsid w:val="007230D6"/>
    <w:rsid w:val="00723B81"/>
    <w:rsid w:val="00723D0F"/>
    <w:rsid w:val="00727E42"/>
    <w:rsid w:val="00730620"/>
    <w:rsid w:val="007332EC"/>
    <w:rsid w:val="007420BE"/>
    <w:rsid w:val="00744542"/>
    <w:rsid w:val="007459E2"/>
    <w:rsid w:val="00750D08"/>
    <w:rsid w:val="007519BC"/>
    <w:rsid w:val="00751D60"/>
    <w:rsid w:val="00754BF7"/>
    <w:rsid w:val="0075558B"/>
    <w:rsid w:val="00760949"/>
    <w:rsid w:val="00761562"/>
    <w:rsid w:val="007617C4"/>
    <w:rsid w:val="00761C5D"/>
    <w:rsid w:val="00762E86"/>
    <w:rsid w:val="0076460F"/>
    <w:rsid w:val="0076558E"/>
    <w:rsid w:val="007676DE"/>
    <w:rsid w:val="00784A7D"/>
    <w:rsid w:val="00787535"/>
    <w:rsid w:val="00787ABE"/>
    <w:rsid w:val="00791A25"/>
    <w:rsid w:val="0079523B"/>
    <w:rsid w:val="00796652"/>
    <w:rsid w:val="0079708A"/>
    <w:rsid w:val="007A0ADE"/>
    <w:rsid w:val="007A11E6"/>
    <w:rsid w:val="007A44ED"/>
    <w:rsid w:val="007A4F7C"/>
    <w:rsid w:val="007A517B"/>
    <w:rsid w:val="007A6B7A"/>
    <w:rsid w:val="007A7EBC"/>
    <w:rsid w:val="007B19C2"/>
    <w:rsid w:val="007B3BDE"/>
    <w:rsid w:val="007B45E8"/>
    <w:rsid w:val="007C09C0"/>
    <w:rsid w:val="007C26FA"/>
    <w:rsid w:val="007C4580"/>
    <w:rsid w:val="007C7407"/>
    <w:rsid w:val="007C7FA8"/>
    <w:rsid w:val="007D028C"/>
    <w:rsid w:val="007D2465"/>
    <w:rsid w:val="007D5214"/>
    <w:rsid w:val="007D687A"/>
    <w:rsid w:val="007D6982"/>
    <w:rsid w:val="007E1286"/>
    <w:rsid w:val="007E7E6B"/>
    <w:rsid w:val="007F33DB"/>
    <w:rsid w:val="007F70D0"/>
    <w:rsid w:val="008004E5"/>
    <w:rsid w:val="00800576"/>
    <w:rsid w:val="008021D3"/>
    <w:rsid w:val="0080565D"/>
    <w:rsid w:val="00807605"/>
    <w:rsid w:val="008104F3"/>
    <w:rsid w:val="008105B7"/>
    <w:rsid w:val="00810A50"/>
    <w:rsid w:val="00811D90"/>
    <w:rsid w:val="008126C1"/>
    <w:rsid w:val="00812BE3"/>
    <w:rsid w:val="0081453B"/>
    <w:rsid w:val="00816C3D"/>
    <w:rsid w:val="00817EC5"/>
    <w:rsid w:val="0082469C"/>
    <w:rsid w:val="008254EB"/>
    <w:rsid w:val="00826B37"/>
    <w:rsid w:val="0083074C"/>
    <w:rsid w:val="0083139E"/>
    <w:rsid w:val="008379D3"/>
    <w:rsid w:val="0084464A"/>
    <w:rsid w:val="00847C1D"/>
    <w:rsid w:val="00853FD0"/>
    <w:rsid w:val="00854108"/>
    <w:rsid w:val="008557CC"/>
    <w:rsid w:val="008563AE"/>
    <w:rsid w:val="00856779"/>
    <w:rsid w:val="008570B7"/>
    <w:rsid w:val="008577B2"/>
    <w:rsid w:val="008608C0"/>
    <w:rsid w:val="0086696C"/>
    <w:rsid w:val="00871426"/>
    <w:rsid w:val="008721DA"/>
    <w:rsid w:val="0087230E"/>
    <w:rsid w:val="00883AD1"/>
    <w:rsid w:val="008852C0"/>
    <w:rsid w:val="00885E8C"/>
    <w:rsid w:val="0089013A"/>
    <w:rsid w:val="008914B8"/>
    <w:rsid w:val="00891585"/>
    <w:rsid w:val="00892A75"/>
    <w:rsid w:val="00894EA1"/>
    <w:rsid w:val="008A0FEC"/>
    <w:rsid w:val="008B020A"/>
    <w:rsid w:val="008B1BB3"/>
    <w:rsid w:val="008B1F25"/>
    <w:rsid w:val="008B52AF"/>
    <w:rsid w:val="008C014C"/>
    <w:rsid w:val="008C7186"/>
    <w:rsid w:val="008D58FB"/>
    <w:rsid w:val="008D6AC1"/>
    <w:rsid w:val="008E037D"/>
    <w:rsid w:val="008F1439"/>
    <w:rsid w:val="008F1A5C"/>
    <w:rsid w:val="008F3E01"/>
    <w:rsid w:val="008F492C"/>
    <w:rsid w:val="008F5C2F"/>
    <w:rsid w:val="00901A25"/>
    <w:rsid w:val="00906A36"/>
    <w:rsid w:val="00906AAB"/>
    <w:rsid w:val="00913860"/>
    <w:rsid w:val="00914D5F"/>
    <w:rsid w:val="00915381"/>
    <w:rsid w:val="00915F73"/>
    <w:rsid w:val="00916083"/>
    <w:rsid w:val="0091793B"/>
    <w:rsid w:val="00917EC2"/>
    <w:rsid w:val="00923597"/>
    <w:rsid w:val="00925586"/>
    <w:rsid w:val="0093096A"/>
    <w:rsid w:val="00932FDC"/>
    <w:rsid w:val="009336F7"/>
    <w:rsid w:val="00933D00"/>
    <w:rsid w:val="00934FBD"/>
    <w:rsid w:val="00940B31"/>
    <w:rsid w:val="00941451"/>
    <w:rsid w:val="009414C4"/>
    <w:rsid w:val="00945C93"/>
    <w:rsid w:val="0095097F"/>
    <w:rsid w:val="0095251A"/>
    <w:rsid w:val="0095254C"/>
    <w:rsid w:val="00953E9A"/>
    <w:rsid w:val="0095579D"/>
    <w:rsid w:val="009559CF"/>
    <w:rsid w:val="00957CBA"/>
    <w:rsid w:val="0096109F"/>
    <w:rsid w:val="0096268B"/>
    <w:rsid w:val="009654A6"/>
    <w:rsid w:val="00967933"/>
    <w:rsid w:val="009706D3"/>
    <w:rsid w:val="0097233F"/>
    <w:rsid w:val="00977D17"/>
    <w:rsid w:val="00980867"/>
    <w:rsid w:val="009844D8"/>
    <w:rsid w:val="0098471A"/>
    <w:rsid w:val="00984C6C"/>
    <w:rsid w:val="009857F6"/>
    <w:rsid w:val="009879F5"/>
    <w:rsid w:val="00990E8C"/>
    <w:rsid w:val="00993A27"/>
    <w:rsid w:val="00994529"/>
    <w:rsid w:val="00996B51"/>
    <w:rsid w:val="00996E4E"/>
    <w:rsid w:val="009A1827"/>
    <w:rsid w:val="009A323F"/>
    <w:rsid w:val="009A552D"/>
    <w:rsid w:val="009A5C97"/>
    <w:rsid w:val="009B255D"/>
    <w:rsid w:val="009B550C"/>
    <w:rsid w:val="009C0C9B"/>
    <w:rsid w:val="009C113E"/>
    <w:rsid w:val="009C204A"/>
    <w:rsid w:val="009C231B"/>
    <w:rsid w:val="009C596C"/>
    <w:rsid w:val="009C79E1"/>
    <w:rsid w:val="009D1013"/>
    <w:rsid w:val="009D1638"/>
    <w:rsid w:val="009D2380"/>
    <w:rsid w:val="009D39AE"/>
    <w:rsid w:val="009D518F"/>
    <w:rsid w:val="009D5633"/>
    <w:rsid w:val="009D7024"/>
    <w:rsid w:val="009D70E8"/>
    <w:rsid w:val="009D7D50"/>
    <w:rsid w:val="009E17FB"/>
    <w:rsid w:val="009E619B"/>
    <w:rsid w:val="009E7AE0"/>
    <w:rsid w:val="009F0B32"/>
    <w:rsid w:val="009F3636"/>
    <w:rsid w:val="009F7841"/>
    <w:rsid w:val="00A00E7E"/>
    <w:rsid w:val="00A03D6C"/>
    <w:rsid w:val="00A0555C"/>
    <w:rsid w:val="00A070EA"/>
    <w:rsid w:val="00A13FFD"/>
    <w:rsid w:val="00A15F4F"/>
    <w:rsid w:val="00A24475"/>
    <w:rsid w:val="00A31390"/>
    <w:rsid w:val="00A35235"/>
    <w:rsid w:val="00A37B59"/>
    <w:rsid w:val="00A41EC9"/>
    <w:rsid w:val="00A47D77"/>
    <w:rsid w:val="00A5110E"/>
    <w:rsid w:val="00A51384"/>
    <w:rsid w:val="00A52512"/>
    <w:rsid w:val="00A5251B"/>
    <w:rsid w:val="00A544A4"/>
    <w:rsid w:val="00A566CC"/>
    <w:rsid w:val="00A6539B"/>
    <w:rsid w:val="00A65DA7"/>
    <w:rsid w:val="00A66AFD"/>
    <w:rsid w:val="00A705A7"/>
    <w:rsid w:val="00A75DA2"/>
    <w:rsid w:val="00A85499"/>
    <w:rsid w:val="00A85D2C"/>
    <w:rsid w:val="00A8610C"/>
    <w:rsid w:val="00A87850"/>
    <w:rsid w:val="00A901CD"/>
    <w:rsid w:val="00A9210A"/>
    <w:rsid w:val="00A95C0A"/>
    <w:rsid w:val="00A960AD"/>
    <w:rsid w:val="00A9777B"/>
    <w:rsid w:val="00AA5778"/>
    <w:rsid w:val="00AB1077"/>
    <w:rsid w:val="00AB65E8"/>
    <w:rsid w:val="00AB768A"/>
    <w:rsid w:val="00AC2603"/>
    <w:rsid w:val="00AC2FC4"/>
    <w:rsid w:val="00AC6204"/>
    <w:rsid w:val="00AC629E"/>
    <w:rsid w:val="00AD02CE"/>
    <w:rsid w:val="00AD3920"/>
    <w:rsid w:val="00AD4C65"/>
    <w:rsid w:val="00AD7672"/>
    <w:rsid w:val="00AE00F3"/>
    <w:rsid w:val="00AE6F4D"/>
    <w:rsid w:val="00B005FD"/>
    <w:rsid w:val="00B00B73"/>
    <w:rsid w:val="00B01716"/>
    <w:rsid w:val="00B01C94"/>
    <w:rsid w:val="00B13DE4"/>
    <w:rsid w:val="00B14119"/>
    <w:rsid w:val="00B14694"/>
    <w:rsid w:val="00B15557"/>
    <w:rsid w:val="00B22E96"/>
    <w:rsid w:val="00B2645E"/>
    <w:rsid w:val="00B311D5"/>
    <w:rsid w:val="00B3272F"/>
    <w:rsid w:val="00B36FAA"/>
    <w:rsid w:val="00B37488"/>
    <w:rsid w:val="00B376D9"/>
    <w:rsid w:val="00B40165"/>
    <w:rsid w:val="00B4019A"/>
    <w:rsid w:val="00B408A4"/>
    <w:rsid w:val="00B40A11"/>
    <w:rsid w:val="00B415AD"/>
    <w:rsid w:val="00B418CB"/>
    <w:rsid w:val="00B43508"/>
    <w:rsid w:val="00B448CB"/>
    <w:rsid w:val="00B4616F"/>
    <w:rsid w:val="00B46803"/>
    <w:rsid w:val="00B537B3"/>
    <w:rsid w:val="00B55F04"/>
    <w:rsid w:val="00B566FD"/>
    <w:rsid w:val="00B616CE"/>
    <w:rsid w:val="00B6281E"/>
    <w:rsid w:val="00B62980"/>
    <w:rsid w:val="00B63A07"/>
    <w:rsid w:val="00B6446D"/>
    <w:rsid w:val="00B6465C"/>
    <w:rsid w:val="00B66C0F"/>
    <w:rsid w:val="00B70376"/>
    <w:rsid w:val="00B711D9"/>
    <w:rsid w:val="00B762C1"/>
    <w:rsid w:val="00B82FBB"/>
    <w:rsid w:val="00B8333C"/>
    <w:rsid w:val="00B838E3"/>
    <w:rsid w:val="00B85677"/>
    <w:rsid w:val="00B85CC7"/>
    <w:rsid w:val="00B85DAB"/>
    <w:rsid w:val="00B8758A"/>
    <w:rsid w:val="00B87698"/>
    <w:rsid w:val="00B920F5"/>
    <w:rsid w:val="00B95A08"/>
    <w:rsid w:val="00B96DFA"/>
    <w:rsid w:val="00BA38CA"/>
    <w:rsid w:val="00BA62EE"/>
    <w:rsid w:val="00BA66A5"/>
    <w:rsid w:val="00BA7EA4"/>
    <w:rsid w:val="00BB092B"/>
    <w:rsid w:val="00BB13BB"/>
    <w:rsid w:val="00BB27C3"/>
    <w:rsid w:val="00BB601E"/>
    <w:rsid w:val="00BC1B5F"/>
    <w:rsid w:val="00BC353D"/>
    <w:rsid w:val="00BC4D99"/>
    <w:rsid w:val="00BD1535"/>
    <w:rsid w:val="00BD5A07"/>
    <w:rsid w:val="00BE1A75"/>
    <w:rsid w:val="00BE3702"/>
    <w:rsid w:val="00BE704C"/>
    <w:rsid w:val="00BE7B04"/>
    <w:rsid w:val="00BF39A6"/>
    <w:rsid w:val="00BF615C"/>
    <w:rsid w:val="00C002F4"/>
    <w:rsid w:val="00C0217A"/>
    <w:rsid w:val="00C036E1"/>
    <w:rsid w:val="00C04384"/>
    <w:rsid w:val="00C04E7E"/>
    <w:rsid w:val="00C06679"/>
    <w:rsid w:val="00C107DA"/>
    <w:rsid w:val="00C11B63"/>
    <w:rsid w:val="00C1302A"/>
    <w:rsid w:val="00C13C68"/>
    <w:rsid w:val="00C142E2"/>
    <w:rsid w:val="00C1701A"/>
    <w:rsid w:val="00C2074A"/>
    <w:rsid w:val="00C20B6C"/>
    <w:rsid w:val="00C22439"/>
    <w:rsid w:val="00C24ED9"/>
    <w:rsid w:val="00C355E1"/>
    <w:rsid w:val="00C3652A"/>
    <w:rsid w:val="00C413EF"/>
    <w:rsid w:val="00C41A02"/>
    <w:rsid w:val="00C41D49"/>
    <w:rsid w:val="00C42E8A"/>
    <w:rsid w:val="00C47D13"/>
    <w:rsid w:val="00C528B1"/>
    <w:rsid w:val="00C71959"/>
    <w:rsid w:val="00C746BC"/>
    <w:rsid w:val="00C76F05"/>
    <w:rsid w:val="00C85532"/>
    <w:rsid w:val="00C93AC4"/>
    <w:rsid w:val="00C97F7C"/>
    <w:rsid w:val="00CA5003"/>
    <w:rsid w:val="00CA63E0"/>
    <w:rsid w:val="00CB02B1"/>
    <w:rsid w:val="00CB1240"/>
    <w:rsid w:val="00CB37F5"/>
    <w:rsid w:val="00CB6269"/>
    <w:rsid w:val="00CB686D"/>
    <w:rsid w:val="00CB6ADD"/>
    <w:rsid w:val="00CC1277"/>
    <w:rsid w:val="00CC1827"/>
    <w:rsid w:val="00CC2643"/>
    <w:rsid w:val="00CC3262"/>
    <w:rsid w:val="00CC41F3"/>
    <w:rsid w:val="00CC4D00"/>
    <w:rsid w:val="00CD08B1"/>
    <w:rsid w:val="00CD20C2"/>
    <w:rsid w:val="00CD4DEB"/>
    <w:rsid w:val="00CD5132"/>
    <w:rsid w:val="00CD6CFD"/>
    <w:rsid w:val="00CD79FF"/>
    <w:rsid w:val="00CE2B7E"/>
    <w:rsid w:val="00CE5AA2"/>
    <w:rsid w:val="00CF0558"/>
    <w:rsid w:val="00CF1A6E"/>
    <w:rsid w:val="00CF1EBD"/>
    <w:rsid w:val="00D0208D"/>
    <w:rsid w:val="00D04420"/>
    <w:rsid w:val="00D04B49"/>
    <w:rsid w:val="00D04BFC"/>
    <w:rsid w:val="00D07460"/>
    <w:rsid w:val="00D112FB"/>
    <w:rsid w:val="00D12FE3"/>
    <w:rsid w:val="00D1560D"/>
    <w:rsid w:val="00D15A28"/>
    <w:rsid w:val="00D15A81"/>
    <w:rsid w:val="00D16F8F"/>
    <w:rsid w:val="00D209D1"/>
    <w:rsid w:val="00D20C3B"/>
    <w:rsid w:val="00D21094"/>
    <w:rsid w:val="00D21F36"/>
    <w:rsid w:val="00D22D83"/>
    <w:rsid w:val="00D23FAB"/>
    <w:rsid w:val="00D33074"/>
    <w:rsid w:val="00D33734"/>
    <w:rsid w:val="00D36A52"/>
    <w:rsid w:val="00D41C30"/>
    <w:rsid w:val="00D47EAC"/>
    <w:rsid w:val="00D514BA"/>
    <w:rsid w:val="00D53C24"/>
    <w:rsid w:val="00D64F1B"/>
    <w:rsid w:val="00D678C4"/>
    <w:rsid w:val="00D67A85"/>
    <w:rsid w:val="00D71704"/>
    <w:rsid w:val="00D71B84"/>
    <w:rsid w:val="00D72229"/>
    <w:rsid w:val="00D83883"/>
    <w:rsid w:val="00D864B0"/>
    <w:rsid w:val="00D87AB8"/>
    <w:rsid w:val="00D9488A"/>
    <w:rsid w:val="00D95386"/>
    <w:rsid w:val="00D96AD8"/>
    <w:rsid w:val="00D96FD6"/>
    <w:rsid w:val="00DA0D60"/>
    <w:rsid w:val="00DA2757"/>
    <w:rsid w:val="00DA337E"/>
    <w:rsid w:val="00DA696F"/>
    <w:rsid w:val="00DA71D8"/>
    <w:rsid w:val="00DB2279"/>
    <w:rsid w:val="00DB3733"/>
    <w:rsid w:val="00DB5223"/>
    <w:rsid w:val="00DB68D8"/>
    <w:rsid w:val="00DB7D0D"/>
    <w:rsid w:val="00DC0343"/>
    <w:rsid w:val="00DD0D80"/>
    <w:rsid w:val="00DD4221"/>
    <w:rsid w:val="00DD581D"/>
    <w:rsid w:val="00DD78A0"/>
    <w:rsid w:val="00DD79C0"/>
    <w:rsid w:val="00DD7B05"/>
    <w:rsid w:val="00DD7C67"/>
    <w:rsid w:val="00DE0F71"/>
    <w:rsid w:val="00DE43D7"/>
    <w:rsid w:val="00DE6160"/>
    <w:rsid w:val="00DE7F02"/>
    <w:rsid w:val="00DF0E9F"/>
    <w:rsid w:val="00DF20FD"/>
    <w:rsid w:val="00DF2982"/>
    <w:rsid w:val="00DF4207"/>
    <w:rsid w:val="00DF6CAA"/>
    <w:rsid w:val="00E02C56"/>
    <w:rsid w:val="00E05839"/>
    <w:rsid w:val="00E0657A"/>
    <w:rsid w:val="00E0669C"/>
    <w:rsid w:val="00E06836"/>
    <w:rsid w:val="00E12ADD"/>
    <w:rsid w:val="00E12FBD"/>
    <w:rsid w:val="00E1477B"/>
    <w:rsid w:val="00E17FD2"/>
    <w:rsid w:val="00E21AC3"/>
    <w:rsid w:val="00E22B92"/>
    <w:rsid w:val="00E2436A"/>
    <w:rsid w:val="00E26CF4"/>
    <w:rsid w:val="00E271E9"/>
    <w:rsid w:val="00E276BE"/>
    <w:rsid w:val="00E27DAE"/>
    <w:rsid w:val="00E3613C"/>
    <w:rsid w:val="00E4412A"/>
    <w:rsid w:val="00E447B3"/>
    <w:rsid w:val="00E44922"/>
    <w:rsid w:val="00E45CD3"/>
    <w:rsid w:val="00E50F08"/>
    <w:rsid w:val="00E535AB"/>
    <w:rsid w:val="00E564D4"/>
    <w:rsid w:val="00E56518"/>
    <w:rsid w:val="00E57812"/>
    <w:rsid w:val="00E60D0A"/>
    <w:rsid w:val="00E652D3"/>
    <w:rsid w:val="00E66BE6"/>
    <w:rsid w:val="00E7026D"/>
    <w:rsid w:val="00E71F00"/>
    <w:rsid w:val="00E72E79"/>
    <w:rsid w:val="00E7328B"/>
    <w:rsid w:val="00E739B4"/>
    <w:rsid w:val="00E74B72"/>
    <w:rsid w:val="00E75C64"/>
    <w:rsid w:val="00E80468"/>
    <w:rsid w:val="00E807A9"/>
    <w:rsid w:val="00E81353"/>
    <w:rsid w:val="00E814EA"/>
    <w:rsid w:val="00E85850"/>
    <w:rsid w:val="00E8768A"/>
    <w:rsid w:val="00E87D83"/>
    <w:rsid w:val="00E91DA7"/>
    <w:rsid w:val="00E938DC"/>
    <w:rsid w:val="00E958AC"/>
    <w:rsid w:val="00E95A56"/>
    <w:rsid w:val="00E95F19"/>
    <w:rsid w:val="00E96660"/>
    <w:rsid w:val="00E96DEA"/>
    <w:rsid w:val="00EA024F"/>
    <w:rsid w:val="00EA320D"/>
    <w:rsid w:val="00EA3A67"/>
    <w:rsid w:val="00EA56E3"/>
    <w:rsid w:val="00EA7BB1"/>
    <w:rsid w:val="00EB4383"/>
    <w:rsid w:val="00EB48EB"/>
    <w:rsid w:val="00EB5FFB"/>
    <w:rsid w:val="00EC016B"/>
    <w:rsid w:val="00EC09CB"/>
    <w:rsid w:val="00EC4D9F"/>
    <w:rsid w:val="00EC4F3E"/>
    <w:rsid w:val="00EC6443"/>
    <w:rsid w:val="00ED06FE"/>
    <w:rsid w:val="00ED1C5B"/>
    <w:rsid w:val="00ED63BA"/>
    <w:rsid w:val="00EE2CF8"/>
    <w:rsid w:val="00EE4754"/>
    <w:rsid w:val="00EE4B95"/>
    <w:rsid w:val="00EE6CE9"/>
    <w:rsid w:val="00EF0FEF"/>
    <w:rsid w:val="00EF113F"/>
    <w:rsid w:val="00EF47E1"/>
    <w:rsid w:val="00EF77FB"/>
    <w:rsid w:val="00EF7C01"/>
    <w:rsid w:val="00EF7C13"/>
    <w:rsid w:val="00EF7E44"/>
    <w:rsid w:val="00F00EF8"/>
    <w:rsid w:val="00F039DA"/>
    <w:rsid w:val="00F0639A"/>
    <w:rsid w:val="00F07DCE"/>
    <w:rsid w:val="00F12A88"/>
    <w:rsid w:val="00F13F4D"/>
    <w:rsid w:val="00F17286"/>
    <w:rsid w:val="00F24A36"/>
    <w:rsid w:val="00F31BAF"/>
    <w:rsid w:val="00F31E08"/>
    <w:rsid w:val="00F369B7"/>
    <w:rsid w:val="00F463C5"/>
    <w:rsid w:val="00F53668"/>
    <w:rsid w:val="00F544CE"/>
    <w:rsid w:val="00F55EE6"/>
    <w:rsid w:val="00F622D8"/>
    <w:rsid w:val="00F670AF"/>
    <w:rsid w:val="00F70D67"/>
    <w:rsid w:val="00F71790"/>
    <w:rsid w:val="00F739E0"/>
    <w:rsid w:val="00F81D85"/>
    <w:rsid w:val="00F82572"/>
    <w:rsid w:val="00F8438F"/>
    <w:rsid w:val="00F87FE5"/>
    <w:rsid w:val="00FA522A"/>
    <w:rsid w:val="00FA5745"/>
    <w:rsid w:val="00FA6116"/>
    <w:rsid w:val="00FA6681"/>
    <w:rsid w:val="00FB0618"/>
    <w:rsid w:val="00FB0DBD"/>
    <w:rsid w:val="00FB1282"/>
    <w:rsid w:val="00FB15F3"/>
    <w:rsid w:val="00FB1D59"/>
    <w:rsid w:val="00FB3053"/>
    <w:rsid w:val="00FB4226"/>
    <w:rsid w:val="00FB5072"/>
    <w:rsid w:val="00FB5436"/>
    <w:rsid w:val="00FC05ED"/>
    <w:rsid w:val="00FC2E05"/>
    <w:rsid w:val="00FC3371"/>
    <w:rsid w:val="00FC338F"/>
    <w:rsid w:val="00FC45D1"/>
    <w:rsid w:val="00FC57A7"/>
    <w:rsid w:val="00FD0622"/>
    <w:rsid w:val="00FD20F5"/>
    <w:rsid w:val="00FD401B"/>
    <w:rsid w:val="00FD60AE"/>
    <w:rsid w:val="00FD618D"/>
    <w:rsid w:val="00FD6C64"/>
    <w:rsid w:val="00FD773D"/>
    <w:rsid w:val="00FE1717"/>
    <w:rsid w:val="00FE358E"/>
    <w:rsid w:val="00FE4068"/>
    <w:rsid w:val="00FE4EC7"/>
    <w:rsid w:val="00FF2329"/>
    <w:rsid w:val="00FF4FC4"/>
    <w:rsid w:val="00FF5342"/>
    <w:rsid w:val="00FF6E8F"/>
    <w:rsid w:val="00FF7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19842"/>
  <w15:docId w15:val="{1FB7D00C-CECF-40BC-B6FD-54D074D1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5A7"/>
    <w:pPr>
      <w:spacing w:after="120" w:line="240" w:lineRule="auto"/>
    </w:pPr>
    <w:rPr>
      <w:rFonts w:ascii="Arial" w:eastAsia="Times New Roman" w:hAnsi="Arial" w:cs="Arial"/>
      <w:szCs w:val="20"/>
    </w:rPr>
  </w:style>
  <w:style w:type="paragraph" w:styleId="Heading1">
    <w:name w:val="heading 1"/>
    <w:basedOn w:val="Header"/>
    <w:next w:val="Normal"/>
    <w:link w:val="Heading1Char"/>
    <w:uiPriority w:val="9"/>
    <w:qFormat/>
    <w:rsid w:val="00161569"/>
    <w:pPr>
      <w:numPr>
        <w:numId w:val="4"/>
      </w:numPr>
      <w:shd w:val="clear" w:color="auto" w:fill="045594"/>
      <w:tabs>
        <w:tab w:val="clear" w:pos="4320"/>
        <w:tab w:val="clear" w:pos="8640"/>
        <w:tab w:val="right" w:pos="9720"/>
      </w:tabs>
      <w:spacing w:after="240"/>
      <w:jc w:val="center"/>
      <w:outlineLvl w:val="0"/>
    </w:pPr>
    <w:rPr>
      <w:rFonts w:ascii="Arial" w:hAnsi="Arial"/>
      <w:color w:val="FFFFFF" w:themeColor="background1"/>
      <w:sz w:val="32"/>
    </w:rPr>
  </w:style>
  <w:style w:type="paragraph" w:styleId="Heading2">
    <w:name w:val="heading 2"/>
    <w:basedOn w:val="Normal"/>
    <w:next w:val="Normal"/>
    <w:link w:val="Heading2Char"/>
    <w:uiPriority w:val="9"/>
    <w:qFormat/>
    <w:rsid w:val="00F463C5"/>
    <w:pPr>
      <w:pBdr>
        <w:top w:val="single" w:sz="18" w:space="1" w:color="BFBFBF"/>
        <w:bottom w:val="single" w:sz="18" w:space="1" w:color="BFBFBF"/>
      </w:pBdr>
      <w:spacing w:before="240"/>
      <w:jc w:val="both"/>
      <w:outlineLvl w:val="1"/>
    </w:pPr>
    <w:rPr>
      <w:b/>
    </w:rPr>
  </w:style>
  <w:style w:type="paragraph" w:styleId="Heading3">
    <w:name w:val="heading 3"/>
    <w:basedOn w:val="Normal"/>
    <w:next w:val="Normal"/>
    <w:link w:val="Heading3Char"/>
    <w:uiPriority w:val="9"/>
    <w:qFormat/>
    <w:rsid w:val="007057EB"/>
    <w:pPr>
      <w:keepNext/>
      <w:spacing w:line="276" w:lineRule="auto"/>
      <w:outlineLvl w:val="2"/>
    </w:pPr>
  </w:style>
  <w:style w:type="paragraph" w:styleId="Heading4">
    <w:name w:val="heading 4"/>
    <w:basedOn w:val="Heading3"/>
    <w:next w:val="Normal"/>
    <w:link w:val="Heading4Char"/>
    <w:qFormat/>
    <w:rsid w:val="00385E3E"/>
    <w:pPr>
      <w:numPr>
        <w:ilvl w:val="2"/>
        <w:numId w:val="25"/>
      </w:numPr>
      <w:outlineLvl w:val="3"/>
    </w:pPr>
  </w:style>
  <w:style w:type="paragraph" w:styleId="Heading5">
    <w:name w:val="heading 5"/>
    <w:basedOn w:val="Heading1"/>
    <w:next w:val="Normal"/>
    <w:link w:val="Heading5Char"/>
    <w:autoRedefine/>
    <w:qFormat/>
    <w:rsid w:val="00FA522A"/>
    <w:pPr>
      <w:numPr>
        <w:numId w:val="0"/>
      </w:numPr>
      <w:outlineLvl w:val="4"/>
    </w:pPr>
    <w:rPr>
      <w:sz w:val="44"/>
      <w:szCs w:val="44"/>
    </w:rPr>
  </w:style>
  <w:style w:type="paragraph" w:styleId="Heading6">
    <w:name w:val="heading 6"/>
    <w:basedOn w:val="Normal"/>
    <w:next w:val="Normal"/>
    <w:link w:val="Heading6Char"/>
    <w:qFormat/>
    <w:rsid w:val="00E81353"/>
    <w:pPr>
      <w:numPr>
        <w:ilvl w:val="4"/>
        <w:numId w:val="25"/>
      </w:numPr>
      <w:outlineLvl w:val="5"/>
    </w:pPr>
    <w:rPr>
      <w:iCs/>
      <w:szCs w:val="22"/>
    </w:rPr>
  </w:style>
  <w:style w:type="paragraph" w:styleId="Heading7">
    <w:name w:val="heading 7"/>
    <w:basedOn w:val="Normal"/>
    <w:next w:val="Normal"/>
    <w:link w:val="Heading7Char"/>
    <w:qFormat/>
    <w:rsid w:val="00885E8C"/>
    <w:pPr>
      <w:numPr>
        <w:ilvl w:val="6"/>
        <w:numId w:val="4"/>
      </w:numPr>
      <w:spacing w:before="120" w:after="60" w:line="276" w:lineRule="auto"/>
      <w:jc w:val="both"/>
      <w:outlineLvl w:val="6"/>
    </w:pPr>
  </w:style>
  <w:style w:type="paragraph" w:styleId="Heading8">
    <w:name w:val="heading 8"/>
    <w:basedOn w:val="Normal"/>
    <w:next w:val="Normal"/>
    <w:link w:val="Heading8Char"/>
    <w:qFormat/>
    <w:rsid w:val="00E85850"/>
    <w:pPr>
      <w:numPr>
        <w:ilvl w:val="7"/>
        <w:numId w:val="4"/>
      </w:numPr>
      <w:spacing w:before="240" w:after="60"/>
      <w:outlineLvl w:val="7"/>
    </w:pPr>
    <w:rPr>
      <w:rFonts w:ascii="Times New Roman" w:hAnsi="Times New Roman"/>
      <w:i/>
      <w:iCs/>
    </w:rPr>
  </w:style>
  <w:style w:type="paragraph" w:styleId="Heading9">
    <w:name w:val="heading 9"/>
    <w:basedOn w:val="Normal"/>
    <w:next w:val="Normal"/>
    <w:link w:val="Heading9Char"/>
    <w:qFormat/>
    <w:rsid w:val="00E85850"/>
    <w:pPr>
      <w:keepNext/>
      <w:keepLines/>
      <w:numPr>
        <w:ilvl w:val="8"/>
        <w:numId w:val="4"/>
      </w:numPr>
      <w:spacing w:before="200" w:after="0"/>
      <w:outlineLvl w:val="8"/>
    </w:pPr>
    <w:rPr>
      <w:rFonts w:ascii="Cambria" w:hAnsi="Cambria"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5850"/>
    <w:pPr>
      <w:tabs>
        <w:tab w:val="center" w:pos="4320"/>
        <w:tab w:val="right" w:pos="8640"/>
      </w:tabs>
    </w:pPr>
    <w:rPr>
      <w:rFonts w:ascii="Times New Roman" w:hAnsi="Times New Roman"/>
    </w:rPr>
  </w:style>
  <w:style w:type="character" w:customStyle="1" w:styleId="HeaderChar">
    <w:name w:val="Header Char"/>
    <w:basedOn w:val="DefaultParagraphFont"/>
    <w:link w:val="Header"/>
    <w:rsid w:val="00E85850"/>
    <w:rPr>
      <w:rFonts w:ascii="Times New Roman" w:eastAsia="Times New Roman" w:hAnsi="Times New Roman" w:cs="Arial"/>
      <w:sz w:val="20"/>
      <w:szCs w:val="20"/>
    </w:rPr>
  </w:style>
  <w:style w:type="character" w:customStyle="1" w:styleId="Heading1Char">
    <w:name w:val="Heading 1 Char"/>
    <w:basedOn w:val="DefaultParagraphFont"/>
    <w:link w:val="Heading1"/>
    <w:rsid w:val="00161569"/>
    <w:rPr>
      <w:rFonts w:ascii="Arial" w:eastAsia="Times New Roman" w:hAnsi="Arial" w:cs="Arial"/>
      <w:color w:val="FFFFFF" w:themeColor="background1"/>
      <w:sz w:val="32"/>
      <w:szCs w:val="20"/>
      <w:shd w:val="clear" w:color="auto" w:fill="045594"/>
    </w:rPr>
  </w:style>
  <w:style w:type="character" w:customStyle="1" w:styleId="Heading2Char">
    <w:name w:val="Heading 2 Char"/>
    <w:basedOn w:val="DefaultParagraphFont"/>
    <w:link w:val="Heading2"/>
    <w:rsid w:val="00F463C5"/>
    <w:rPr>
      <w:rFonts w:ascii="Arial" w:eastAsia="Times New Roman" w:hAnsi="Arial" w:cs="Arial"/>
      <w:b/>
      <w:szCs w:val="20"/>
    </w:rPr>
  </w:style>
  <w:style w:type="character" w:customStyle="1" w:styleId="Heading3Char">
    <w:name w:val="Heading 3 Char"/>
    <w:basedOn w:val="DefaultParagraphFont"/>
    <w:link w:val="Heading3"/>
    <w:uiPriority w:val="9"/>
    <w:rsid w:val="007057EB"/>
    <w:rPr>
      <w:rFonts w:ascii="Arial" w:eastAsia="Times New Roman" w:hAnsi="Arial" w:cs="Arial"/>
      <w:szCs w:val="20"/>
    </w:rPr>
  </w:style>
  <w:style w:type="character" w:customStyle="1" w:styleId="Heading4Char">
    <w:name w:val="Heading 4 Char"/>
    <w:basedOn w:val="DefaultParagraphFont"/>
    <w:link w:val="Heading4"/>
    <w:rsid w:val="00385E3E"/>
    <w:rPr>
      <w:rFonts w:ascii="Arial" w:eastAsia="Times New Roman" w:hAnsi="Arial" w:cs="Arial"/>
      <w:szCs w:val="20"/>
    </w:rPr>
  </w:style>
  <w:style w:type="character" w:customStyle="1" w:styleId="Heading5Char">
    <w:name w:val="Heading 5 Char"/>
    <w:basedOn w:val="DefaultParagraphFont"/>
    <w:link w:val="Heading5"/>
    <w:rsid w:val="00FA522A"/>
    <w:rPr>
      <w:rFonts w:ascii="Arial" w:eastAsia="Times New Roman" w:hAnsi="Arial" w:cs="Arial"/>
      <w:color w:val="FFFFFF" w:themeColor="background1"/>
      <w:sz w:val="44"/>
      <w:szCs w:val="44"/>
      <w:shd w:val="clear" w:color="auto" w:fill="045594"/>
    </w:rPr>
  </w:style>
  <w:style w:type="character" w:customStyle="1" w:styleId="Heading6Char">
    <w:name w:val="Heading 6 Char"/>
    <w:basedOn w:val="DefaultParagraphFont"/>
    <w:link w:val="Heading6"/>
    <w:rsid w:val="00E81353"/>
    <w:rPr>
      <w:rFonts w:ascii="Arial" w:eastAsia="Times New Roman" w:hAnsi="Arial" w:cs="Arial"/>
      <w:iCs/>
    </w:rPr>
  </w:style>
  <w:style w:type="character" w:customStyle="1" w:styleId="Heading7Char">
    <w:name w:val="Heading 7 Char"/>
    <w:basedOn w:val="DefaultParagraphFont"/>
    <w:link w:val="Heading7"/>
    <w:rsid w:val="00885E8C"/>
    <w:rPr>
      <w:rFonts w:ascii="Arial" w:eastAsia="Times New Roman" w:hAnsi="Arial" w:cs="Arial"/>
      <w:szCs w:val="20"/>
    </w:rPr>
  </w:style>
  <w:style w:type="character" w:customStyle="1" w:styleId="Heading8Char">
    <w:name w:val="Heading 8 Char"/>
    <w:basedOn w:val="DefaultParagraphFont"/>
    <w:link w:val="Heading8"/>
    <w:rsid w:val="00E85850"/>
    <w:rPr>
      <w:rFonts w:ascii="Times New Roman" w:eastAsia="Times New Roman" w:hAnsi="Times New Roman" w:cs="Arial"/>
      <w:i/>
      <w:iCs/>
      <w:szCs w:val="20"/>
    </w:rPr>
  </w:style>
  <w:style w:type="character" w:customStyle="1" w:styleId="Heading9Char">
    <w:name w:val="Heading 9 Char"/>
    <w:basedOn w:val="DefaultParagraphFont"/>
    <w:link w:val="Heading9"/>
    <w:rsid w:val="00E85850"/>
    <w:rPr>
      <w:rFonts w:ascii="Cambria" w:eastAsia="Times New Roman" w:hAnsi="Cambria" w:cs="Times New Roman"/>
      <w:i/>
      <w:iCs/>
      <w:color w:val="404040"/>
      <w:szCs w:val="20"/>
    </w:rPr>
  </w:style>
  <w:style w:type="paragraph" w:styleId="Footer">
    <w:name w:val="footer"/>
    <w:basedOn w:val="Normal"/>
    <w:link w:val="FooterChar"/>
    <w:uiPriority w:val="99"/>
    <w:rsid w:val="00E85850"/>
    <w:pPr>
      <w:tabs>
        <w:tab w:val="center" w:pos="4320"/>
        <w:tab w:val="right" w:pos="8640"/>
      </w:tabs>
    </w:pPr>
    <w:rPr>
      <w:rFonts w:ascii="Times New Roman" w:hAnsi="Times New Roman"/>
    </w:rPr>
  </w:style>
  <w:style w:type="character" w:customStyle="1" w:styleId="FooterChar">
    <w:name w:val="Footer Char"/>
    <w:basedOn w:val="DefaultParagraphFont"/>
    <w:link w:val="Footer"/>
    <w:uiPriority w:val="99"/>
    <w:rsid w:val="00E85850"/>
    <w:rPr>
      <w:rFonts w:ascii="Times New Roman" w:eastAsia="Times New Roman" w:hAnsi="Times New Roman" w:cs="Arial"/>
      <w:sz w:val="20"/>
      <w:szCs w:val="20"/>
    </w:rPr>
  </w:style>
  <w:style w:type="character" w:styleId="Emphasis">
    <w:name w:val="Emphasis"/>
    <w:uiPriority w:val="20"/>
    <w:qFormat/>
    <w:rsid w:val="00E85850"/>
    <w:rPr>
      <w:i/>
      <w:iCs/>
    </w:rPr>
  </w:style>
  <w:style w:type="paragraph" w:styleId="Title">
    <w:name w:val="Title"/>
    <w:basedOn w:val="Heading1"/>
    <w:next w:val="Normal"/>
    <w:link w:val="TitleChar"/>
    <w:qFormat/>
    <w:rsid w:val="00161569"/>
  </w:style>
  <w:style w:type="character" w:customStyle="1" w:styleId="TitleChar">
    <w:name w:val="Title Char"/>
    <w:basedOn w:val="DefaultParagraphFont"/>
    <w:link w:val="Title"/>
    <w:rsid w:val="00161569"/>
    <w:rPr>
      <w:rFonts w:ascii="Arial" w:eastAsia="Times New Roman" w:hAnsi="Arial" w:cs="Arial"/>
      <w:color w:val="FFFFFF" w:themeColor="background1"/>
      <w:sz w:val="32"/>
      <w:szCs w:val="20"/>
      <w:shd w:val="clear" w:color="auto" w:fill="045594"/>
    </w:rPr>
  </w:style>
  <w:style w:type="paragraph" w:customStyle="1" w:styleId="FooterText">
    <w:name w:val="Footer Text"/>
    <w:basedOn w:val="Normal"/>
    <w:qFormat/>
    <w:rsid w:val="00E85850"/>
    <w:pPr>
      <w:pBdr>
        <w:top w:val="single" w:sz="12" w:space="1" w:color="auto"/>
      </w:pBdr>
      <w:tabs>
        <w:tab w:val="left" w:pos="0"/>
        <w:tab w:val="center" w:pos="5040"/>
        <w:tab w:val="right" w:pos="10080"/>
      </w:tabs>
      <w:jc w:val="center"/>
    </w:pPr>
    <w:rPr>
      <w:b/>
      <w:sz w:val="18"/>
    </w:rPr>
  </w:style>
  <w:style w:type="character" w:styleId="IntenseEmphasis">
    <w:name w:val="Intense Emphasis"/>
    <w:uiPriority w:val="99"/>
    <w:qFormat/>
    <w:rsid w:val="00E85850"/>
  </w:style>
  <w:style w:type="paragraph" w:customStyle="1" w:styleId="Heading-6">
    <w:name w:val="Heading-6"/>
    <w:basedOn w:val="Heading5"/>
    <w:qFormat/>
    <w:rsid w:val="00E85850"/>
    <w:pPr>
      <w:numPr>
        <w:numId w:val="1"/>
      </w:numPr>
      <w:ind w:left="2160" w:hanging="720"/>
    </w:pPr>
  </w:style>
  <w:style w:type="paragraph" w:styleId="TOC1">
    <w:name w:val="toc 1"/>
    <w:basedOn w:val="Normal"/>
    <w:next w:val="Normal"/>
    <w:autoRedefine/>
    <w:uiPriority w:val="39"/>
    <w:unhideWhenUsed/>
    <w:qFormat/>
    <w:rsid w:val="00230ABC"/>
    <w:pPr>
      <w:spacing w:after="100" w:line="276" w:lineRule="auto"/>
    </w:pPr>
    <w:rPr>
      <w:rFonts w:cs="Times New Roman"/>
      <w:szCs w:val="22"/>
    </w:rPr>
  </w:style>
  <w:style w:type="character" w:styleId="Hyperlink">
    <w:name w:val="Hyperlink"/>
    <w:uiPriority w:val="99"/>
    <w:unhideWhenUsed/>
    <w:rsid w:val="00E85850"/>
    <w:rPr>
      <w:color w:val="FF8119"/>
      <w:u w:val="single"/>
    </w:rPr>
  </w:style>
  <w:style w:type="paragraph" w:styleId="NoSpacing">
    <w:name w:val="No Spacing"/>
    <w:basedOn w:val="Normal"/>
    <w:link w:val="NoSpacingChar"/>
    <w:uiPriority w:val="1"/>
    <w:qFormat/>
    <w:rsid w:val="00E85850"/>
    <w:pPr>
      <w:spacing w:after="0"/>
    </w:pPr>
  </w:style>
  <w:style w:type="paragraph" w:customStyle="1" w:styleId="Note">
    <w:name w:val="Note"/>
    <w:basedOn w:val="Normal"/>
    <w:qFormat/>
    <w:rsid w:val="00E85850"/>
    <w:pPr>
      <w:autoSpaceDE w:val="0"/>
      <w:autoSpaceDN w:val="0"/>
      <w:adjustRightInd w:val="0"/>
      <w:spacing w:before="240" w:after="240"/>
      <w:contextualSpacing/>
      <w:jc w:val="center"/>
    </w:pPr>
    <w:rPr>
      <w:b/>
      <w:color w:val="000000"/>
    </w:rPr>
  </w:style>
  <w:style w:type="paragraph" w:customStyle="1" w:styleId="NormalAppend">
    <w:name w:val="Normal Append"/>
    <w:basedOn w:val="Normal"/>
    <w:qFormat/>
    <w:rsid w:val="00E85850"/>
    <w:pPr>
      <w:spacing w:after="0"/>
      <w:jc w:val="both"/>
    </w:pPr>
    <w:rPr>
      <w:rFonts w:ascii="Times New Roman" w:eastAsia="Calibri" w:hAnsi="Times New Roman" w:cs="Calibri"/>
      <w:sz w:val="24"/>
      <w:szCs w:val="22"/>
    </w:rPr>
  </w:style>
  <w:style w:type="paragraph" w:styleId="BalloonText">
    <w:name w:val="Balloon Text"/>
    <w:basedOn w:val="Normal"/>
    <w:link w:val="BalloonTextChar"/>
    <w:uiPriority w:val="99"/>
    <w:semiHidden/>
    <w:unhideWhenUsed/>
    <w:rsid w:val="009A552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52D"/>
    <w:rPr>
      <w:rFonts w:ascii="Tahoma" w:eastAsia="Times New Roman" w:hAnsi="Tahoma" w:cs="Tahoma"/>
      <w:sz w:val="16"/>
      <w:szCs w:val="16"/>
    </w:rPr>
  </w:style>
  <w:style w:type="paragraph" w:styleId="TOC2">
    <w:name w:val="toc 2"/>
    <w:basedOn w:val="Normal"/>
    <w:next w:val="Normal"/>
    <w:autoRedefine/>
    <w:uiPriority w:val="39"/>
    <w:unhideWhenUsed/>
    <w:qFormat/>
    <w:rsid w:val="00FB5072"/>
    <w:pPr>
      <w:tabs>
        <w:tab w:val="left" w:pos="880"/>
        <w:tab w:val="right" w:leader="dot" w:pos="9710"/>
      </w:tabs>
      <w:spacing w:after="100"/>
      <w:ind w:left="200"/>
    </w:pPr>
  </w:style>
  <w:style w:type="paragraph" w:styleId="TOC3">
    <w:name w:val="toc 3"/>
    <w:basedOn w:val="Normal"/>
    <w:next w:val="Normal"/>
    <w:autoRedefine/>
    <w:uiPriority w:val="39"/>
    <w:unhideWhenUsed/>
    <w:qFormat/>
    <w:rsid w:val="00FC2E05"/>
    <w:pPr>
      <w:tabs>
        <w:tab w:val="left" w:pos="1320"/>
        <w:tab w:val="right" w:leader="dot" w:pos="9710"/>
      </w:tabs>
      <w:spacing w:after="100"/>
      <w:ind w:left="400"/>
    </w:pPr>
  </w:style>
  <w:style w:type="paragraph" w:customStyle="1" w:styleId="NOTE0">
    <w:name w:val="NOTE"/>
    <w:basedOn w:val="Normal"/>
    <w:link w:val="NOTEChar"/>
    <w:uiPriority w:val="99"/>
    <w:rsid w:val="00245732"/>
    <w:pPr>
      <w:spacing w:before="200" w:after="200"/>
      <w:contextualSpacing/>
      <w:jc w:val="center"/>
    </w:pPr>
    <w:rPr>
      <w:b/>
      <w:bCs/>
      <w:iCs/>
    </w:rPr>
  </w:style>
  <w:style w:type="character" w:customStyle="1" w:styleId="NOTEChar">
    <w:name w:val="NOTE Char"/>
    <w:basedOn w:val="DefaultParagraphFont"/>
    <w:link w:val="NOTE0"/>
    <w:uiPriority w:val="99"/>
    <w:locked/>
    <w:rsid w:val="00245732"/>
    <w:rPr>
      <w:rFonts w:ascii="Arial" w:eastAsia="Times New Roman" w:hAnsi="Arial" w:cs="Arial"/>
      <w:b/>
      <w:bCs/>
      <w:iCs/>
      <w:sz w:val="20"/>
      <w:szCs w:val="20"/>
    </w:rPr>
  </w:style>
  <w:style w:type="table" w:styleId="LightGrid-Accent1">
    <w:name w:val="Light Grid Accent 1"/>
    <w:basedOn w:val="TableNormal"/>
    <w:uiPriority w:val="62"/>
    <w:rsid w:val="009F0B3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9F0B3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ListParagraph">
    <w:name w:val="List Paragraph"/>
    <w:basedOn w:val="Normal"/>
    <w:uiPriority w:val="34"/>
    <w:qFormat/>
    <w:rsid w:val="0071205D"/>
    <w:pPr>
      <w:ind w:left="720"/>
      <w:contextualSpacing/>
    </w:pPr>
  </w:style>
  <w:style w:type="table" w:styleId="LightShading">
    <w:name w:val="Light Shading"/>
    <w:basedOn w:val="TableNormal"/>
    <w:uiPriority w:val="60"/>
    <w:rsid w:val="00DA71D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semiHidden/>
    <w:unhideWhenUsed/>
    <w:qFormat/>
    <w:rsid w:val="0095579D"/>
    <w:pPr>
      <w:keepNext/>
      <w:keepLines/>
      <w:shd w:val="clear" w:color="auto" w:fill="auto"/>
      <w:tabs>
        <w:tab w:val="clear" w:pos="9720"/>
      </w:tabs>
      <w:spacing w:before="480" w:after="0" w:line="276" w:lineRule="auto"/>
      <w:outlineLvl w:val="9"/>
    </w:pPr>
    <w:rPr>
      <w:rFonts w:asciiTheme="majorHAnsi" w:eastAsiaTheme="majorEastAsia" w:hAnsiTheme="majorHAnsi" w:cstheme="majorBidi"/>
      <w:b/>
      <w:bCs/>
      <w:color w:val="365F91" w:themeColor="accent1" w:themeShade="BF"/>
      <w:sz w:val="28"/>
      <w:szCs w:val="28"/>
      <w:lang w:eastAsia="ja-JP"/>
    </w:rPr>
  </w:style>
  <w:style w:type="paragraph" w:styleId="TOC4">
    <w:name w:val="toc 4"/>
    <w:basedOn w:val="Normal"/>
    <w:next w:val="Normal"/>
    <w:autoRedefine/>
    <w:uiPriority w:val="39"/>
    <w:unhideWhenUsed/>
    <w:rsid w:val="00230ABC"/>
    <w:pPr>
      <w:spacing w:after="100" w:line="276" w:lineRule="auto"/>
      <w:ind w:left="660"/>
    </w:pPr>
    <w:rPr>
      <w:rFonts w:eastAsiaTheme="minorEastAsia" w:cstheme="minorBidi"/>
      <w:szCs w:val="22"/>
    </w:rPr>
  </w:style>
  <w:style w:type="paragraph" w:styleId="TOC5">
    <w:name w:val="toc 5"/>
    <w:basedOn w:val="Normal"/>
    <w:next w:val="Normal"/>
    <w:autoRedefine/>
    <w:uiPriority w:val="39"/>
    <w:unhideWhenUsed/>
    <w:rsid w:val="00230ABC"/>
    <w:pPr>
      <w:spacing w:after="100" w:line="276" w:lineRule="auto"/>
      <w:ind w:left="880"/>
    </w:pPr>
    <w:rPr>
      <w:rFonts w:eastAsiaTheme="minorEastAsia" w:cstheme="minorBidi"/>
      <w:szCs w:val="22"/>
    </w:rPr>
  </w:style>
  <w:style w:type="paragraph" w:styleId="TOC6">
    <w:name w:val="toc 6"/>
    <w:basedOn w:val="Normal"/>
    <w:next w:val="Normal"/>
    <w:autoRedefine/>
    <w:uiPriority w:val="39"/>
    <w:unhideWhenUsed/>
    <w:rsid w:val="00FB1D59"/>
    <w:pPr>
      <w:spacing w:after="100" w:line="276" w:lineRule="auto"/>
      <w:ind w:left="1100"/>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FB1D59"/>
    <w:pPr>
      <w:spacing w:after="100" w:line="276" w:lineRule="auto"/>
      <w:ind w:left="1320"/>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FB1D59"/>
    <w:pPr>
      <w:spacing w:after="100" w:line="276" w:lineRule="auto"/>
      <w:ind w:left="1540"/>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FB1D59"/>
    <w:pPr>
      <w:spacing w:after="100" w:line="276" w:lineRule="auto"/>
      <w:ind w:left="1760"/>
    </w:pPr>
    <w:rPr>
      <w:rFonts w:asciiTheme="minorHAnsi" w:eastAsiaTheme="minorEastAsia" w:hAnsiTheme="minorHAnsi" w:cstheme="minorBidi"/>
      <w:szCs w:val="22"/>
    </w:rPr>
  </w:style>
  <w:style w:type="paragraph" w:customStyle="1" w:styleId="FooterText5">
    <w:name w:val="Footer Text5"/>
    <w:basedOn w:val="Normal"/>
    <w:qFormat/>
    <w:rsid w:val="00A31390"/>
    <w:pPr>
      <w:pBdr>
        <w:top w:val="single" w:sz="12" w:space="1" w:color="auto"/>
      </w:pBdr>
      <w:tabs>
        <w:tab w:val="left" w:pos="0"/>
        <w:tab w:val="center" w:pos="5040"/>
        <w:tab w:val="right" w:pos="10080"/>
      </w:tabs>
      <w:jc w:val="center"/>
    </w:pPr>
    <w:rPr>
      <w:b/>
      <w:sz w:val="18"/>
    </w:rPr>
  </w:style>
  <w:style w:type="character" w:styleId="PlaceholderText">
    <w:name w:val="Placeholder Text"/>
    <w:basedOn w:val="DefaultParagraphFont"/>
    <w:uiPriority w:val="99"/>
    <w:semiHidden/>
    <w:rsid w:val="00E06836"/>
    <w:rPr>
      <w:color w:val="808080"/>
    </w:rPr>
  </w:style>
  <w:style w:type="paragraph" w:customStyle="1" w:styleId="Heading311">
    <w:name w:val="Heading 3.1.1"/>
    <w:basedOn w:val="Heading3"/>
    <w:link w:val="Heading311Char"/>
    <w:qFormat/>
    <w:rsid w:val="00474523"/>
    <w:pPr>
      <w:spacing w:before="240"/>
      <w:jc w:val="both"/>
    </w:pPr>
    <w:rPr>
      <w:rFonts w:eastAsiaTheme="minorHAnsi"/>
      <w:b/>
      <w:szCs w:val="22"/>
    </w:rPr>
  </w:style>
  <w:style w:type="character" w:customStyle="1" w:styleId="Heading311Char">
    <w:name w:val="Heading 3.1.1 Char"/>
    <w:basedOn w:val="DefaultParagraphFont"/>
    <w:link w:val="Heading311"/>
    <w:rsid w:val="00474523"/>
    <w:rPr>
      <w:rFonts w:ascii="Arial" w:hAnsi="Arial" w:cs="Arial"/>
      <w:b/>
    </w:rPr>
  </w:style>
  <w:style w:type="numbering" w:customStyle="1" w:styleId="NoList1">
    <w:name w:val="No List1"/>
    <w:next w:val="NoList"/>
    <w:uiPriority w:val="99"/>
    <w:semiHidden/>
    <w:unhideWhenUsed/>
    <w:rsid w:val="00327CD7"/>
  </w:style>
  <w:style w:type="character" w:styleId="CommentReference">
    <w:name w:val="annotation reference"/>
    <w:uiPriority w:val="99"/>
    <w:semiHidden/>
    <w:rsid w:val="00327CD7"/>
    <w:rPr>
      <w:sz w:val="16"/>
      <w:szCs w:val="16"/>
    </w:rPr>
  </w:style>
  <w:style w:type="paragraph" w:styleId="CommentText">
    <w:name w:val="annotation text"/>
    <w:basedOn w:val="Normal"/>
    <w:link w:val="CommentTextChar"/>
    <w:uiPriority w:val="99"/>
    <w:semiHidden/>
    <w:rsid w:val="00327CD7"/>
    <w:pPr>
      <w:spacing w:after="0"/>
    </w:pPr>
    <w:rPr>
      <w:rFonts w:ascii="Calibri" w:hAnsi="Calibri" w:cs="Times New Roman"/>
      <w:sz w:val="20"/>
      <w:lang w:val="x-none" w:eastAsia="x-none"/>
    </w:rPr>
  </w:style>
  <w:style w:type="character" w:customStyle="1" w:styleId="CommentTextChar">
    <w:name w:val="Comment Text Char"/>
    <w:basedOn w:val="DefaultParagraphFont"/>
    <w:link w:val="CommentText"/>
    <w:uiPriority w:val="99"/>
    <w:semiHidden/>
    <w:rsid w:val="00327CD7"/>
    <w:rPr>
      <w:rFonts w:ascii="Calibri" w:eastAsia="Times New Roman" w:hAnsi="Calibri" w:cs="Times New Roman"/>
      <w:sz w:val="20"/>
      <w:szCs w:val="20"/>
      <w:lang w:val="x-none" w:eastAsia="x-none"/>
    </w:rPr>
  </w:style>
  <w:style w:type="character" w:styleId="FollowedHyperlink">
    <w:name w:val="FollowedHyperlink"/>
    <w:rsid w:val="00327CD7"/>
    <w:rPr>
      <w:color w:val="800080"/>
      <w:u w:val="single"/>
    </w:rPr>
  </w:style>
  <w:style w:type="character" w:styleId="PageNumber">
    <w:name w:val="page number"/>
    <w:basedOn w:val="DefaultParagraphFont"/>
    <w:rsid w:val="00327CD7"/>
  </w:style>
  <w:style w:type="paragraph" w:styleId="CommentSubject">
    <w:name w:val="annotation subject"/>
    <w:basedOn w:val="CommentText"/>
    <w:next w:val="CommentText"/>
    <w:link w:val="CommentSubjectChar"/>
    <w:semiHidden/>
    <w:rsid w:val="00327CD7"/>
    <w:rPr>
      <w:b/>
      <w:bCs/>
    </w:rPr>
  </w:style>
  <w:style w:type="character" w:customStyle="1" w:styleId="CommentSubjectChar">
    <w:name w:val="Comment Subject Char"/>
    <w:basedOn w:val="CommentTextChar"/>
    <w:link w:val="CommentSubject"/>
    <w:semiHidden/>
    <w:rsid w:val="00327CD7"/>
    <w:rPr>
      <w:rFonts w:ascii="Calibri" w:eastAsia="Times New Roman" w:hAnsi="Calibri" w:cs="Times New Roman"/>
      <w:b/>
      <w:bCs/>
      <w:sz w:val="20"/>
      <w:szCs w:val="20"/>
      <w:lang w:val="x-none" w:eastAsia="x-none"/>
    </w:rPr>
  </w:style>
  <w:style w:type="paragraph" w:styleId="DocumentMap">
    <w:name w:val="Document Map"/>
    <w:basedOn w:val="Normal"/>
    <w:link w:val="DocumentMapChar"/>
    <w:semiHidden/>
    <w:rsid w:val="00327CD7"/>
    <w:pPr>
      <w:shd w:val="clear" w:color="auto" w:fill="000080"/>
      <w:spacing w:after="0"/>
    </w:pPr>
    <w:rPr>
      <w:rFonts w:ascii="Tahoma" w:hAnsi="Tahoma" w:cs="Tahoma"/>
      <w:sz w:val="20"/>
    </w:rPr>
  </w:style>
  <w:style w:type="character" w:customStyle="1" w:styleId="DocumentMapChar">
    <w:name w:val="Document Map Char"/>
    <w:basedOn w:val="DefaultParagraphFont"/>
    <w:link w:val="DocumentMap"/>
    <w:semiHidden/>
    <w:rsid w:val="00327CD7"/>
    <w:rPr>
      <w:rFonts w:ascii="Tahoma" w:eastAsia="Times New Roman" w:hAnsi="Tahoma" w:cs="Tahoma"/>
      <w:sz w:val="20"/>
      <w:szCs w:val="20"/>
      <w:shd w:val="clear" w:color="auto" w:fill="000080"/>
    </w:rPr>
  </w:style>
  <w:style w:type="paragraph" w:styleId="Revision">
    <w:name w:val="Revision"/>
    <w:hidden/>
    <w:uiPriority w:val="99"/>
    <w:semiHidden/>
    <w:rsid w:val="00327CD7"/>
    <w:pPr>
      <w:spacing w:after="0"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rsid w:val="00327CD7"/>
    <w:pPr>
      <w:spacing w:before="100" w:beforeAutospacing="1" w:after="100" w:afterAutospacing="1"/>
    </w:pPr>
    <w:rPr>
      <w:rFonts w:ascii="Times New Roman" w:hAnsi="Times New Roman" w:cs="Times New Roman"/>
      <w:szCs w:val="24"/>
      <w:lang w:val="x-none" w:eastAsia="x-none"/>
    </w:rPr>
  </w:style>
  <w:style w:type="character" w:customStyle="1" w:styleId="PlainTextChar">
    <w:name w:val="Plain Text Char"/>
    <w:basedOn w:val="DefaultParagraphFont"/>
    <w:link w:val="PlainText"/>
    <w:uiPriority w:val="99"/>
    <w:rsid w:val="00327CD7"/>
    <w:rPr>
      <w:rFonts w:ascii="Times New Roman" w:eastAsia="Times New Roman" w:hAnsi="Times New Roman" w:cs="Times New Roman"/>
      <w:szCs w:val="24"/>
      <w:lang w:val="x-none" w:eastAsia="x-none"/>
    </w:rPr>
  </w:style>
  <w:style w:type="paragraph" w:styleId="BodyText">
    <w:name w:val="Body Text"/>
    <w:basedOn w:val="Normal"/>
    <w:link w:val="BodyTextChar"/>
    <w:rsid w:val="00327CD7"/>
    <w:pPr>
      <w:overflowPunct w:val="0"/>
      <w:autoSpaceDE w:val="0"/>
      <w:autoSpaceDN w:val="0"/>
      <w:adjustRightInd w:val="0"/>
      <w:textAlignment w:val="baseline"/>
    </w:pPr>
    <w:rPr>
      <w:rFonts w:ascii="Times New Roman" w:hAnsi="Times New Roman" w:cs="Times New Roman"/>
      <w:sz w:val="20"/>
    </w:rPr>
  </w:style>
  <w:style w:type="character" w:customStyle="1" w:styleId="BodyTextChar">
    <w:name w:val="Body Text Char"/>
    <w:basedOn w:val="DefaultParagraphFont"/>
    <w:link w:val="BodyText"/>
    <w:rsid w:val="00327CD7"/>
    <w:rPr>
      <w:rFonts w:ascii="Times New Roman" w:eastAsia="Times New Roman" w:hAnsi="Times New Roman" w:cs="Times New Roman"/>
      <w:sz w:val="20"/>
      <w:szCs w:val="20"/>
    </w:rPr>
  </w:style>
  <w:style w:type="paragraph" w:styleId="BodyText2">
    <w:name w:val="Body Text 2"/>
    <w:basedOn w:val="Normal"/>
    <w:link w:val="BodyText2Char"/>
    <w:semiHidden/>
    <w:unhideWhenUsed/>
    <w:rsid w:val="00327CD7"/>
    <w:pPr>
      <w:spacing w:line="480" w:lineRule="auto"/>
    </w:pPr>
    <w:rPr>
      <w:rFonts w:ascii="Times New Roman" w:hAnsi="Times New Roman" w:cs="Times New Roman"/>
      <w:sz w:val="24"/>
      <w:szCs w:val="24"/>
    </w:rPr>
  </w:style>
  <w:style w:type="character" w:customStyle="1" w:styleId="BodyText2Char">
    <w:name w:val="Body Text 2 Char"/>
    <w:basedOn w:val="DefaultParagraphFont"/>
    <w:link w:val="BodyText2"/>
    <w:semiHidden/>
    <w:rsid w:val="00327CD7"/>
    <w:rPr>
      <w:rFonts w:ascii="Times New Roman" w:eastAsia="Times New Roman" w:hAnsi="Times New Roman" w:cs="Times New Roman"/>
      <w:sz w:val="24"/>
      <w:szCs w:val="24"/>
    </w:rPr>
  </w:style>
  <w:style w:type="paragraph" w:customStyle="1" w:styleId="Default">
    <w:name w:val="Default"/>
    <w:rsid w:val="00327CD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SpacingChar">
    <w:name w:val="No Spacing Char"/>
    <w:link w:val="NoSpacing"/>
    <w:uiPriority w:val="99"/>
    <w:rsid w:val="00327CD7"/>
    <w:rPr>
      <w:rFonts w:ascii="Arial" w:eastAsia="Times New Roman" w:hAnsi="Arial" w:cs="Arial"/>
      <w:szCs w:val="20"/>
    </w:rPr>
  </w:style>
  <w:style w:type="paragraph" w:styleId="BodyTextIndent">
    <w:name w:val="Body Text Indent"/>
    <w:basedOn w:val="Normal"/>
    <w:link w:val="BodyTextIndentChar"/>
    <w:uiPriority w:val="99"/>
    <w:semiHidden/>
    <w:unhideWhenUsed/>
    <w:rsid w:val="00327CD7"/>
    <w:pPr>
      <w:ind w:left="360"/>
    </w:pPr>
    <w:rPr>
      <w:rFonts w:ascii="Times New Roman" w:hAnsi="Times New Roman" w:cs="Times New Roman"/>
      <w:sz w:val="24"/>
      <w:szCs w:val="24"/>
      <w:lang w:val="x-none" w:eastAsia="x-none"/>
    </w:rPr>
  </w:style>
  <w:style w:type="character" w:customStyle="1" w:styleId="BodyTextIndentChar">
    <w:name w:val="Body Text Indent Char"/>
    <w:basedOn w:val="DefaultParagraphFont"/>
    <w:link w:val="BodyTextIndent"/>
    <w:uiPriority w:val="99"/>
    <w:semiHidden/>
    <w:rsid w:val="00327CD7"/>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327CD7"/>
    <w:pPr>
      <w:spacing w:line="480" w:lineRule="auto"/>
      <w:ind w:left="360"/>
    </w:pPr>
    <w:rPr>
      <w:rFonts w:ascii="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uiPriority w:val="99"/>
    <w:semiHidden/>
    <w:rsid w:val="00327CD7"/>
    <w:rPr>
      <w:rFonts w:ascii="Times New Roman" w:eastAsia="Times New Roman" w:hAnsi="Times New Roman" w:cs="Times New Roman"/>
      <w:sz w:val="24"/>
      <w:szCs w:val="24"/>
      <w:lang w:val="x-none" w:eastAsia="x-none"/>
    </w:rPr>
  </w:style>
  <w:style w:type="paragraph" w:customStyle="1" w:styleId="Head1">
    <w:name w:val="Head 1"/>
    <w:basedOn w:val="Heading1"/>
    <w:rsid w:val="00327CD7"/>
    <w:pPr>
      <w:keepNext/>
      <w:pBdr>
        <w:top w:val="single" w:sz="4" w:space="4" w:color="1F497D"/>
      </w:pBdr>
      <w:shd w:val="clear" w:color="auto" w:fill="auto"/>
      <w:tabs>
        <w:tab w:val="clear" w:pos="9720"/>
      </w:tabs>
      <w:spacing w:after="0" w:line="200" w:lineRule="exact"/>
      <w:ind w:left="576" w:hanging="216"/>
      <w:jc w:val="both"/>
    </w:pPr>
    <w:rPr>
      <w:rFonts w:ascii="Calibri" w:hAnsi="Calibri" w:cs="Times New Roman"/>
      <w:b/>
      <w:bCs/>
      <w:caps/>
      <w:color w:val="17365D"/>
      <w:spacing w:val="20"/>
      <w:kern w:val="32"/>
      <w:sz w:val="24"/>
    </w:rPr>
  </w:style>
  <w:style w:type="paragraph" w:customStyle="1" w:styleId="Head2">
    <w:name w:val="Head 2"/>
    <w:basedOn w:val="Heading2"/>
    <w:rsid w:val="00327CD7"/>
    <w:pPr>
      <w:pBdr>
        <w:top w:val="none" w:sz="0" w:space="0" w:color="auto"/>
        <w:bottom w:val="none" w:sz="0" w:space="0" w:color="auto"/>
      </w:pBdr>
      <w:spacing w:before="120" w:after="0"/>
      <w:ind w:left="360"/>
    </w:pPr>
    <w:rPr>
      <w:rFonts w:ascii="Calibri" w:hAnsi="Calibri" w:cs="Times New Roman"/>
      <w:bCs/>
      <w:color w:val="365F91"/>
      <w:sz w:val="26"/>
      <w:lang w:val="x-none" w:eastAsia="x-none"/>
    </w:rPr>
  </w:style>
  <w:style w:type="paragraph" w:customStyle="1" w:styleId="StyleHead1Left019Firstline0">
    <w:name w:val="Style Head 1 + Left:  0.19&quot; First line:  0&quot;"/>
    <w:basedOn w:val="Head1"/>
    <w:rsid w:val="00327CD7"/>
    <w:pPr>
      <w:pBdr>
        <w:top w:val="none" w:sz="0" w:space="0" w:color="auto"/>
      </w:pBdr>
      <w:ind w:left="270" w:firstLine="0"/>
    </w:pPr>
  </w:style>
  <w:style w:type="paragraph" w:customStyle="1" w:styleId="StyleJustifiedLeft025">
    <w:name w:val="Style Justified Left:  0.25&quot;"/>
    <w:basedOn w:val="Normal"/>
    <w:rsid w:val="00327CD7"/>
    <w:pPr>
      <w:spacing w:after="0"/>
      <w:ind w:left="360"/>
      <w:jc w:val="both"/>
    </w:pPr>
    <w:rPr>
      <w:rFonts w:ascii="Minion Pro" w:hAnsi="Minion Pro" w:cs="Times New Roman"/>
    </w:rPr>
  </w:style>
  <w:style w:type="paragraph" w:customStyle="1" w:styleId="StyleBlackJustifiedLeft025">
    <w:name w:val="Style Black Justified Left:  0.25&quot;"/>
    <w:basedOn w:val="Normal"/>
    <w:rsid w:val="00327CD7"/>
    <w:pPr>
      <w:spacing w:after="0"/>
      <w:ind w:left="360"/>
      <w:jc w:val="both"/>
    </w:pPr>
    <w:rPr>
      <w:rFonts w:ascii="Minion Pro" w:hAnsi="Minion Pro" w:cs="Times New Roman"/>
      <w:color w:val="000000"/>
    </w:rPr>
  </w:style>
  <w:style w:type="paragraph" w:customStyle="1" w:styleId="StyleJustified">
    <w:name w:val="Style Justified"/>
    <w:basedOn w:val="Normal"/>
    <w:rsid w:val="00327CD7"/>
    <w:pPr>
      <w:spacing w:after="0"/>
      <w:jc w:val="both"/>
    </w:pPr>
    <w:rPr>
      <w:rFonts w:ascii="Minion Pro" w:hAnsi="Minion Pro" w:cs="Times New Roman"/>
    </w:rPr>
  </w:style>
  <w:style w:type="paragraph" w:styleId="NormalWeb">
    <w:name w:val="Normal (Web)"/>
    <w:basedOn w:val="Normal"/>
    <w:uiPriority w:val="99"/>
    <w:semiHidden/>
    <w:unhideWhenUsed/>
    <w:rsid w:val="00327CD7"/>
    <w:pPr>
      <w:spacing w:before="100" w:beforeAutospacing="1" w:after="100" w:afterAutospacing="1"/>
    </w:pPr>
    <w:rPr>
      <w:rFonts w:ascii="Verdana" w:hAnsi="Verdana" w:cs="Times New Roman"/>
      <w:sz w:val="24"/>
      <w:szCs w:val="24"/>
    </w:rPr>
  </w:style>
  <w:style w:type="paragraph" w:customStyle="1" w:styleId="para">
    <w:name w:val="para"/>
    <w:basedOn w:val="Normal"/>
    <w:rsid w:val="00327CD7"/>
    <w:pPr>
      <w:spacing w:before="100" w:beforeAutospacing="1" w:after="100" w:afterAutospacing="1"/>
    </w:pPr>
    <w:rPr>
      <w:rFonts w:ascii="Times New Roman" w:hAnsi="Times New Roman" w:cs="Times New Roman"/>
      <w:sz w:val="24"/>
      <w:szCs w:val="24"/>
    </w:rPr>
  </w:style>
  <w:style w:type="table" w:styleId="TableGrid">
    <w:name w:val="Table Grid"/>
    <w:basedOn w:val="TableNormal"/>
    <w:uiPriority w:val="39"/>
    <w:rsid w:val="00327CD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0">
    <w:name w:val="*body text"/>
    <w:link w:val="bodytextChar0"/>
    <w:autoRedefine/>
    <w:rsid w:val="00327CD7"/>
    <w:pPr>
      <w:overflowPunct w:val="0"/>
      <w:autoSpaceDE w:val="0"/>
      <w:autoSpaceDN w:val="0"/>
      <w:adjustRightInd w:val="0"/>
      <w:spacing w:before="240" w:after="240" w:line="240" w:lineRule="auto"/>
      <w:ind w:left="360"/>
      <w:textAlignment w:val="baseline"/>
    </w:pPr>
    <w:rPr>
      <w:rFonts w:ascii="Minion Pro" w:eastAsia="Times New Roman" w:hAnsi="Minion Pro" w:cs="Times New Roman"/>
      <w:color w:val="000000"/>
    </w:rPr>
  </w:style>
  <w:style w:type="character" w:customStyle="1" w:styleId="bodytextChar0">
    <w:name w:val="*body text Char"/>
    <w:link w:val="bodytext0"/>
    <w:locked/>
    <w:rsid w:val="00327CD7"/>
    <w:rPr>
      <w:rFonts w:ascii="Minion Pro" w:eastAsia="Times New Roman" w:hAnsi="Minion Pro" w:cs="Times New Roman"/>
      <w:color w:val="000000"/>
    </w:rPr>
  </w:style>
  <w:style w:type="paragraph" w:customStyle="1" w:styleId="default0">
    <w:name w:val="default"/>
    <w:basedOn w:val="Normal"/>
    <w:rsid w:val="00327CD7"/>
    <w:pPr>
      <w:spacing w:after="0"/>
    </w:pPr>
    <w:rPr>
      <w:rFonts w:ascii="Garamond" w:eastAsia="Calibri" w:hAnsi="Garamond" w:cs="Times New Roman"/>
      <w:color w:val="000000"/>
      <w:sz w:val="24"/>
      <w:szCs w:val="24"/>
    </w:rPr>
  </w:style>
  <w:style w:type="paragraph" w:customStyle="1" w:styleId="bodytext1">
    <w:name w:val="bodytext"/>
    <w:basedOn w:val="Normal"/>
    <w:rsid w:val="00327CD7"/>
    <w:pPr>
      <w:spacing w:before="240" w:after="240"/>
      <w:ind w:left="720" w:hanging="360"/>
    </w:pPr>
    <w:rPr>
      <w:rFonts w:ascii="Minion Pro" w:eastAsia="Calibri" w:hAnsi="Minion Pro" w:cs="Times New Roman"/>
      <w:color w:val="000000"/>
      <w:sz w:val="24"/>
      <w:szCs w:val="24"/>
    </w:rPr>
  </w:style>
  <w:style w:type="paragraph" w:styleId="HTMLPreformatted">
    <w:name w:val="HTML Preformatted"/>
    <w:basedOn w:val="Normal"/>
    <w:link w:val="HTMLPreformattedChar"/>
    <w:rsid w:val="00327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Times New Roman"/>
      <w:sz w:val="20"/>
      <w:lang w:val="x-none" w:eastAsia="x-none"/>
    </w:rPr>
  </w:style>
  <w:style w:type="character" w:customStyle="1" w:styleId="HTMLPreformattedChar">
    <w:name w:val="HTML Preformatted Char"/>
    <w:basedOn w:val="DefaultParagraphFont"/>
    <w:link w:val="HTMLPreformatted"/>
    <w:rsid w:val="00327CD7"/>
    <w:rPr>
      <w:rFonts w:ascii="Courier New" w:eastAsia="Times New Roman" w:hAnsi="Courier New" w:cs="Times New Roman"/>
      <w:sz w:val="20"/>
      <w:szCs w:val="20"/>
      <w:lang w:val="x-none" w:eastAsia="x-none"/>
    </w:rPr>
  </w:style>
  <w:style w:type="character" w:customStyle="1" w:styleId="thterm1">
    <w:name w:val="thterm1"/>
    <w:rsid w:val="00327CD7"/>
    <w:rPr>
      <w:b/>
      <w:bCs/>
      <w:color w:val="3300CC"/>
    </w:rPr>
  </w:style>
  <w:style w:type="table" w:customStyle="1" w:styleId="LightShading-Accent11">
    <w:name w:val="Light Shading - Accent 11"/>
    <w:basedOn w:val="TableNormal"/>
    <w:uiPriority w:val="60"/>
    <w:rsid w:val="00327CD7"/>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Grid-Accent11">
    <w:name w:val="Light Grid - Accent 11"/>
    <w:basedOn w:val="TableNormal"/>
    <w:uiPriority w:val="62"/>
    <w:rsid w:val="00327CD7"/>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DBBox">
    <w:name w:val="DB Box"/>
    <w:basedOn w:val="TableNormal"/>
    <w:rsid w:val="00327CD7"/>
    <w:pPr>
      <w:spacing w:after="0" w:line="240" w:lineRule="auto"/>
    </w:pPr>
    <w:rPr>
      <w:rFonts w:ascii="Minion Pro" w:eastAsia="Times New Roman" w:hAnsi="Minion Pro" w:cs="Times New Roman"/>
      <w:sz w:val="20"/>
      <w:szCs w:val="20"/>
    </w:rPr>
    <w:tblPr/>
  </w:style>
  <w:style w:type="table" w:customStyle="1" w:styleId="Style1">
    <w:name w:val="Style1"/>
    <w:basedOn w:val="TableNormal"/>
    <w:rsid w:val="00327CD7"/>
    <w:pPr>
      <w:spacing w:after="0" w:line="240" w:lineRule="auto"/>
    </w:pPr>
    <w:rPr>
      <w:rFonts w:ascii="Myriad Pro Light" w:eastAsia="Times New Roman" w:hAnsi="Myriad Pro Light" w:cs="Times New Roman"/>
      <w:color w:val="0F243E"/>
      <w:sz w:val="20"/>
      <w:szCs w:val="20"/>
    </w:rPr>
    <w:tblPr>
      <w:jc w:val="center"/>
      <w:tblBorders>
        <w:top w:val="thinThickLargeGap" w:sz="24" w:space="0" w:color="244061"/>
        <w:left w:val="thinThickLargeGap" w:sz="24" w:space="0" w:color="244061"/>
        <w:bottom w:val="thinThickLargeGap" w:sz="24" w:space="0" w:color="244061"/>
        <w:right w:val="thinThickLargeGap" w:sz="24" w:space="0" w:color="244061"/>
      </w:tblBorders>
      <w:tblCellMar>
        <w:top w:w="288" w:type="dxa"/>
        <w:left w:w="288" w:type="dxa"/>
        <w:bottom w:w="288" w:type="dxa"/>
        <w:right w:w="288" w:type="dxa"/>
      </w:tblCellMar>
    </w:tblPr>
    <w:trPr>
      <w:jc w:val="center"/>
    </w:trPr>
    <w:tcPr>
      <w:shd w:val="clear" w:color="auto" w:fill="FFFFCC"/>
    </w:tcPr>
  </w:style>
  <w:style w:type="table" w:customStyle="1" w:styleId="LightList-Accent11">
    <w:name w:val="Light List - Accent 11"/>
    <w:basedOn w:val="TableNormal"/>
    <w:uiPriority w:val="61"/>
    <w:rsid w:val="00327CD7"/>
    <w:pPr>
      <w:spacing w:after="0" w:line="240" w:lineRule="auto"/>
    </w:pPr>
    <w:rPr>
      <w:rFonts w:ascii="Minion Pro" w:eastAsia="Times New Roman" w:hAnsi="Minion Pro"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cPr>
      <w:vAlign w:val="center"/>
    </w:tcPr>
    <w:tblStylePr w:type="firstRow">
      <w:pPr>
        <w:spacing w:before="0" w:after="0" w:line="240" w:lineRule="auto"/>
      </w:pPr>
      <w:rPr>
        <w:rFonts w:ascii="Lucida Sans Unicode" w:hAnsi="Lucida Sans Unicode"/>
        <w:b/>
        <w:bCs/>
        <w:color w:val="FFFFFF"/>
        <w:sz w:val="20"/>
      </w:rPr>
      <w:tblPr/>
      <w:trPr>
        <w:tblHeader/>
      </w:trPr>
      <w:tcPr>
        <w:shd w:val="clear" w:color="auto" w:fill="1F497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Batang" w:hAnsi="@Batang"/>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unhideWhenUsed/>
    <w:rsid w:val="00327CD7"/>
    <w:pPr>
      <w:spacing w:after="0"/>
    </w:pPr>
    <w:rPr>
      <w:rFonts w:ascii="Minion Pro" w:hAnsi="Minion Pro" w:cs="Times New Roman"/>
      <w:szCs w:val="24"/>
    </w:rPr>
  </w:style>
  <w:style w:type="paragraph" w:styleId="Caption">
    <w:name w:val="caption"/>
    <w:next w:val="Normal"/>
    <w:uiPriority w:val="35"/>
    <w:unhideWhenUsed/>
    <w:qFormat/>
    <w:rsid w:val="00327CD7"/>
    <w:pPr>
      <w:spacing w:before="240" w:after="120" w:line="240" w:lineRule="auto"/>
    </w:pPr>
    <w:rPr>
      <w:rFonts w:ascii="Myriad Pro" w:eastAsia="Times New Roman" w:hAnsi="Myriad Pro" w:cs="Times New Roman"/>
      <w:b/>
      <w:bCs/>
      <w:color w:val="17365D"/>
      <w:szCs w:val="20"/>
    </w:rPr>
  </w:style>
  <w:style w:type="paragraph" w:customStyle="1" w:styleId="L1AL">
    <w:name w:val="L1·AL"/>
    <w:basedOn w:val="BodyTextFirstIndent"/>
    <w:rsid w:val="00327CD7"/>
    <w:pPr>
      <w:numPr>
        <w:numId w:val="2"/>
      </w:numPr>
      <w:overflowPunct w:val="0"/>
      <w:autoSpaceDE w:val="0"/>
      <w:autoSpaceDN w:val="0"/>
      <w:adjustRightInd w:val="0"/>
      <w:spacing w:after="240"/>
      <w:ind w:left="0" w:hanging="720"/>
      <w:jc w:val="center"/>
      <w:textAlignment w:val="baseline"/>
    </w:pPr>
    <w:rPr>
      <w:rFonts w:ascii="Arial" w:hAnsi="Arial"/>
      <w:szCs w:val="20"/>
    </w:rPr>
  </w:style>
  <w:style w:type="paragraph" w:customStyle="1" w:styleId="L2AL">
    <w:name w:val="L2·AL"/>
    <w:basedOn w:val="BodyTextFirstIndent"/>
    <w:rsid w:val="00327CD7"/>
    <w:pPr>
      <w:numPr>
        <w:ilvl w:val="1"/>
        <w:numId w:val="2"/>
      </w:numPr>
      <w:tabs>
        <w:tab w:val="clear" w:pos="900"/>
      </w:tabs>
      <w:overflowPunct w:val="0"/>
      <w:autoSpaceDE w:val="0"/>
      <w:autoSpaceDN w:val="0"/>
      <w:adjustRightInd w:val="0"/>
      <w:spacing w:after="240"/>
      <w:ind w:left="720" w:hanging="720"/>
      <w:jc w:val="both"/>
      <w:textAlignment w:val="baseline"/>
      <w:outlineLvl w:val="0"/>
    </w:pPr>
    <w:rPr>
      <w:rFonts w:ascii="Arial" w:hAnsi="Arial" w:cs="Arial"/>
      <w:b/>
      <w:szCs w:val="20"/>
    </w:rPr>
  </w:style>
  <w:style w:type="paragraph" w:customStyle="1" w:styleId="L3AL">
    <w:name w:val="L3·AL"/>
    <w:basedOn w:val="BodyTextFirstIndent"/>
    <w:rsid w:val="00327CD7"/>
    <w:pPr>
      <w:keepNext/>
      <w:numPr>
        <w:ilvl w:val="2"/>
        <w:numId w:val="2"/>
      </w:numPr>
      <w:tabs>
        <w:tab w:val="clear" w:pos="720"/>
      </w:tabs>
      <w:overflowPunct w:val="0"/>
      <w:autoSpaceDE w:val="0"/>
      <w:autoSpaceDN w:val="0"/>
      <w:adjustRightInd w:val="0"/>
      <w:spacing w:after="240"/>
      <w:ind w:left="720" w:hanging="720"/>
      <w:jc w:val="both"/>
      <w:textAlignment w:val="baseline"/>
    </w:pPr>
    <w:rPr>
      <w:rFonts w:ascii="Arial" w:hAnsi="Arial" w:cs="Arial"/>
      <w:b/>
      <w:szCs w:val="20"/>
    </w:rPr>
  </w:style>
  <w:style w:type="paragraph" w:customStyle="1" w:styleId="L4AL">
    <w:name w:val="L4·AL"/>
    <w:basedOn w:val="BodyTextFirstIndent"/>
    <w:rsid w:val="00327CD7"/>
    <w:pPr>
      <w:keepNext/>
      <w:numPr>
        <w:ilvl w:val="3"/>
        <w:numId w:val="2"/>
      </w:numPr>
      <w:tabs>
        <w:tab w:val="clear" w:pos="1440"/>
      </w:tabs>
      <w:overflowPunct w:val="0"/>
      <w:autoSpaceDE w:val="0"/>
      <w:autoSpaceDN w:val="0"/>
      <w:adjustRightInd w:val="0"/>
      <w:spacing w:after="240"/>
      <w:ind w:left="1080" w:hanging="1080"/>
      <w:jc w:val="both"/>
      <w:textAlignment w:val="baseline"/>
    </w:pPr>
    <w:rPr>
      <w:rFonts w:ascii="Arial" w:hAnsi="Arial"/>
      <w:b/>
      <w:szCs w:val="20"/>
    </w:rPr>
  </w:style>
  <w:style w:type="paragraph" w:customStyle="1" w:styleId="L5AL">
    <w:name w:val="L5·AL"/>
    <w:basedOn w:val="BodyTextFirstIndent"/>
    <w:rsid w:val="00327CD7"/>
    <w:pPr>
      <w:numPr>
        <w:ilvl w:val="4"/>
        <w:numId w:val="2"/>
      </w:numPr>
      <w:tabs>
        <w:tab w:val="clear" w:pos="1440"/>
      </w:tabs>
      <w:overflowPunct w:val="0"/>
      <w:autoSpaceDE w:val="0"/>
      <w:autoSpaceDN w:val="0"/>
      <w:adjustRightInd w:val="0"/>
      <w:spacing w:after="240"/>
      <w:ind w:left="1080" w:hanging="1080"/>
      <w:jc w:val="both"/>
      <w:textAlignment w:val="baseline"/>
    </w:pPr>
    <w:rPr>
      <w:rFonts w:ascii="Arial" w:hAnsi="Arial"/>
      <w:szCs w:val="20"/>
    </w:rPr>
  </w:style>
  <w:style w:type="paragraph" w:customStyle="1" w:styleId="L6AL">
    <w:name w:val="L6·AL"/>
    <w:basedOn w:val="BodyTextFirstIndent"/>
    <w:rsid w:val="00327CD7"/>
    <w:pPr>
      <w:numPr>
        <w:ilvl w:val="5"/>
        <w:numId w:val="2"/>
      </w:numPr>
      <w:tabs>
        <w:tab w:val="clear" w:pos="2160"/>
      </w:tabs>
      <w:overflowPunct w:val="0"/>
      <w:autoSpaceDE w:val="0"/>
      <w:autoSpaceDN w:val="0"/>
      <w:adjustRightInd w:val="0"/>
      <w:spacing w:after="240"/>
      <w:ind w:left="1440" w:hanging="1440"/>
      <w:jc w:val="both"/>
      <w:textAlignment w:val="baseline"/>
    </w:pPr>
    <w:rPr>
      <w:rFonts w:ascii="Arial" w:hAnsi="Arial"/>
      <w:szCs w:val="20"/>
    </w:rPr>
  </w:style>
  <w:style w:type="paragraph" w:customStyle="1" w:styleId="Exhibits7">
    <w:name w:val="Exhibits 7"/>
    <w:basedOn w:val="BodyTextFirstIndent"/>
    <w:rsid w:val="00327CD7"/>
    <w:pPr>
      <w:numPr>
        <w:ilvl w:val="6"/>
        <w:numId w:val="2"/>
      </w:numPr>
      <w:tabs>
        <w:tab w:val="clear" w:pos="1440"/>
      </w:tabs>
      <w:overflowPunct w:val="0"/>
      <w:autoSpaceDE w:val="0"/>
      <w:autoSpaceDN w:val="0"/>
      <w:adjustRightInd w:val="0"/>
      <w:spacing w:after="0"/>
      <w:ind w:left="1800" w:hanging="1800"/>
      <w:jc w:val="both"/>
      <w:textAlignment w:val="baseline"/>
    </w:pPr>
    <w:rPr>
      <w:rFonts w:ascii="Arial" w:hAnsi="Arial"/>
      <w:szCs w:val="20"/>
    </w:rPr>
  </w:style>
  <w:style w:type="paragraph" w:customStyle="1" w:styleId="Exhibits8">
    <w:name w:val="Exhibits 8"/>
    <w:basedOn w:val="BodyTextFirstIndent"/>
    <w:rsid w:val="00327CD7"/>
    <w:pPr>
      <w:numPr>
        <w:ilvl w:val="7"/>
        <w:numId w:val="2"/>
      </w:numPr>
      <w:tabs>
        <w:tab w:val="clear" w:pos="2160"/>
      </w:tabs>
      <w:overflowPunct w:val="0"/>
      <w:autoSpaceDE w:val="0"/>
      <w:autoSpaceDN w:val="0"/>
      <w:adjustRightInd w:val="0"/>
      <w:spacing w:after="0"/>
      <w:ind w:left="1800" w:hanging="1800"/>
      <w:jc w:val="both"/>
      <w:textAlignment w:val="baseline"/>
    </w:pPr>
    <w:rPr>
      <w:rFonts w:ascii="Arial" w:hAnsi="Arial"/>
      <w:szCs w:val="20"/>
    </w:rPr>
  </w:style>
  <w:style w:type="paragraph" w:customStyle="1" w:styleId="Exhibits9">
    <w:name w:val="Exhibits 9"/>
    <w:basedOn w:val="BodyTextFirstIndent"/>
    <w:rsid w:val="00327CD7"/>
    <w:pPr>
      <w:numPr>
        <w:ilvl w:val="8"/>
        <w:numId w:val="2"/>
      </w:numPr>
      <w:tabs>
        <w:tab w:val="clear" w:pos="2880"/>
      </w:tabs>
      <w:overflowPunct w:val="0"/>
      <w:autoSpaceDE w:val="0"/>
      <w:autoSpaceDN w:val="0"/>
      <w:adjustRightInd w:val="0"/>
      <w:spacing w:after="0"/>
      <w:ind w:left="2160" w:hanging="2160"/>
      <w:jc w:val="both"/>
      <w:textAlignment w:val="baseline"/>
    </w:pPr>
    <w:rPr>
      <w:rFonts w:ascii="Arial" w:hAnsi="Arial"/>
      <w:szCs w:val="20"/>
    </w:rPr>
  </w:style>
  <w:style w:type="paragraph" w:styleId="BodyTextFirstIndent">
    <w:name w:val="Body Text First Indent"/>
    <w:basedOn w:val="BodyText"/>
    <w:link w:val="BodyTextFirstIndentChar"/>
    <w:uiPriority w:val="99"/>
    <w:semiHidden/>
    <w:unhideWhenUsed/>
    <w:rsid w:val="00327CD7"/>
    <w:pPr>
      <w:overflowPunct/>
      <w:autoSpaceDE/>
      <w:autoSpaceDN/>
      <w:adjustRightInd/>
      <w:ind w:firstLine="210"/>
      <w:textAlignment w:val="auto"/>
    </w:pPr>
    <w:rPr>
      <w:rFonts w:ascii="Minion Pro" w:hAnsi="Minion Pro"/>
      <w:sz w:val="22"/>
      <w:szCs w:val="24"/>
    </w:rPr>
  </w:style>
  <w:style w:type="character" w:customStyle="1" w:styleId="BodyTextFirstIndentChar">
    <w:name w:val="Body Text First Indent Char"/>
    <w:basedOn w:val="BodyTextChar"/>
    <w:link w:val="BodyTextFirstIndent"/>
    <w:uiPriority w:val="99"/>
    <w:semiHidden/>
    <w:rsid w:val="00327CD7"/>
    <w:rPr>
      <w:rFonts w:ascii="Minion Pro" w:eastAsia="Times New Roman" w:hAnsi="Minion Pro" w:cs="Times New Roman"/>
      <w:sz w:val="20"/>
      <w:szCs w:val="24"/>
    </w:rPr>
  </w:style>
  <w:style w:type="paragraph" w:customStyle="1" w:styleId="Heading4111">
    <w:name w:val="Heading 4..1.1.1"/>
    <w:basedOn w:val="Heading4"/>
    <w:link w:val="Heading4111Char"/>
    <w:qFormat/>
    <w:rsid w:val="009844D8"/>
    <w:pPr>
      <w:numPr>
        <w:ilvl w:val="0"/>
        <w:numId w:val="0"/>
      </w:numPr>
      <w:ind w:left="360"/>
    </w:pPr>
    <w:rPr>
      <w:b/>
    </w:rPr>
  </w:style>
  <w:style w:type="paragraph" w:customStyle="1" w:styleId="Heading51111">
    <w:name w:val="Heading 5.1.1.1.1"/>
    <w:basedOn w:val="Heading5"/>
    <w:link w:val="Heading51111Char"/>
    <w:qFormat/>
    <w:rsid w:val="009844D8"/>
    <w:pPr>
      <w:ind w:left="720"/>
    </w:pPr>
  </w:style>
  <w:style w:type="character" w:customStyle="1" w:styleId="Heading4111Char">
    <w:name w:val="Heading 4..1.1.1 Char"/>
    <w:basedOn w:val="Heading4Char"/>
    <w:link w:val="Heading4111"/>
    <w:rsid w:val="009844D8"/>
    <w:rPr>
      <w:rFonts w:ascii="Arial" w:eastAsia="Times New Roman" w:hAnsi="Arial" w:cs="Arial"/>
      <w:b/>
      <w:szCs w:val="20"/>
    </w:rPr>
  </w:style>
  <w:style w:type="character" w:customStyle="1" w:styleId="Heading51111Char">
    <w:name w:val="Heading 5.1.1.1.1 Char"/>
    <w:basedOn w:val="Heading5Char"/>
    <w:link w:val="Heading51111"/>
    <w:rsid w:val="009844D8"/>
    <w:rPr>
      <w:rFonts w:ascii="Arial" w:eastAsia="Times New Roman" w:hAnsi="Arial" w:cs="Arial"/>
      <w:b w:val="0"/>
      <w:color w:val="FFFFFF" w:themeColor="background1"/>
      <w:sz w:val="44"/>
      <w:szCs w:val="20"/>
      <w:shd w:val="clear" w:color="auto" w:fill="045594"/>
    </w:rPr>
  </w:style>
  <w:style w:type="table" w:customStyle="1" w:styleId="TableGrid1">
    <w:name w:val="Table Grid1"/>
    <w:basedOn w:val="TableNormal"/>
    <w:next w:val="TableGrid"/>
    <w:uiPriority w:val="59"/>
    <w:rsid w:val="00727E4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224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C224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224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C224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2A0F6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2A0F6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0F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C6204"/>
    <w:rPr>
      <w:color w:val="605E5C"/>
      <w:shd w:val="clear" w:color="auto" w:fill="E1DFDD"/>
    </w:rPr>
  </w:style>
  <w:style w:type="table" w:customStyle="1" w:styleId="TableGrid0">
    <w:name w:val="TableGrid"/>
    <w:rsid w:val="00294F78"/>
    <w:pPr>
      <w:spacing w:after="0" w:line="240" w:lineRule="auto"/>
    </w:pPr>
    <w:rPr>
      <w:rFonts w:eastAsiaTheme="minorEastAsia"/>
    </w:rPr>
    <w:tblPr>
      <w:tblCellMar>
        <w:top w:w="0" w:type="dxa"/>
        <w:left w:w="0" w:type="dxa"/>
        <w:bottom w:w="0" w:type="dxa"/>
        <w:right w:w="0" w:type="dxa"/>
      </w:tblCellMar>
    </w:tblPr>
  </w:style>
  <w:style w:type="table" w:styleId="GridTable4-Accent5">
    <w:name w:val="Grid Table 4 Accent 5"/>
    <w:basedOn w:val="TableNormal"/>
    <w:uiPriority w:val="49"/>
    <w:rsid w:val="00F670A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5Dark-Accent5">
    <w:name w:val="Grid Table 5 Dark Accent 5"/>
    <w:basedOn w:val="TableNormal"/>
    <w:uiPriority w:val="50"/>
    <w:rsid w:val="00F670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1">
    <w:name w:val="Grid Table 4 Accent 1"/>
    <w:basedOn w:val="TableNormal"/>
    <w:uiPriority w:val="49"/>
    <w:rsid w:val="00F670AF"/>
    <w:pPr>
      <w:spacing w:after="0" w:line="240" w:lineRule="auto"/>
    </w:pPr>
    <w:tblPr>
      <w:tblStyleRowBandSize w:val="1"/>
      <w:tblStyleColBandSize w:val="1"/>
      <w:tblBorders>
        <w:top w:val="single" w:sz="4" w:space="0" w:color="006788"/>
        <w:left w:val="single" w:sz="4" w:space="0" w:color="006788"/>
        <w:bottom w:val="single" w:sz="4" w:space="0" w:color="006788"/>
        <w:right w:val="single" w:sz="4" w:space="0" w:color="006788"/>
        <w:insideH w:val="single" w:sz="4" w:space="0" w:color="006788"/>
        <w:insideV w:val="single" w:sz="4" w:space="0" w:color="006788"/>
      </w:tblBorders>
    </w:tblPr>
    <w:tblStylePr w:type="firstRow">
      <w:rPr>
        <w:b/>
        <w:bCs/>
        <w:color w:val="FFFFFF" w:themeColor="background1"/>
      </w:rPr>
      <w:tblPr/>
      <w:tcPr>
        <w:shd w:val="clear" w:color="auto" w:fill="006788"/>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ubtitle">
    <w:name w:val="Subtitle"/>
    <w:basedOn w:val="Normal"/>
    <w:next w:val="Normal"/>
    <w:link w:val="SubtitleChar"/>
    <w:uiPriority w:val="11"/>
    <w:qFormat/>
    <w:rsid w:val="009E17F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9E17FB"/>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19158">
      <w:bodyDiv w:val="1"/>
      <w:marLeft w:val="0"/>
      <w:marRight w:val="0"/>
      <w:marTop w:val="0"/>
      <w:marBottom w:val="0"/>
      <w:divBdr>
        <w:top w:val="none" w:sz="0" w:space="0" w:color="auto"/>
        <w:left w:val="none" w:sz="0" w:space="0" w:color="auto"/>
        <w:bottom w:val="none" w:sz="0" w:space="0" w:color="auto"/>
        <w:right w:val="none" w:sz="0" w:space="0" w:color="auto"/>
      </w:divBdr>
    </w:div>
    <w:div w:id="28772675">
      <w:bodyDiv w:val="1"/>
      <w:marLeft w:val="0"/>
      <w:marRight w:val="0"/>
      <w:marTop w:val="0"/>
      <w:marBottom w:val="0"/>
      <w:divBdr>
        <w:top w:val="none" w:sz="0" w:space="0" w:color="auto"/>
        <w:left w:val="none" w:sz="0" w:space="0" w:color="auto"/>
        <w:bottom w:val="none" w:sz="0" w:space="0" w:color="auto"/>
        <w:right w:val="none" w:sz="0" w:space="0" w:color="auto"/>
      </w:divBdr>
    </w:div>
    <w:div w:id="82529369">
      <w:bodyDiv w:val="1"/>
      <w:marLeft w:val="0"/>
      <w:marRight w:val="0"/>
      <w:marTop w:val="0"/>
      <w:marBottom w:val="0"/>
      <w:divBdr>
        <w:top w:val="none" w:sz="0" w:space="0" w:color="auto"/>
        <w:left w:val="none" w:sz="0" w:space="0" w:color="auto"/>
        <w:bottom w:val="none" w:sz="0" w:space="0" w:color="auto"/>
        <w:right w:val="none" w:sz="0" w:space="0" w:color="auto"/>
      </w:divBdr>
    </w:div>
    <w:div w:id="282617672">
      <w:bodyDiv w:val="1"/>
      <w:marLeft w:val="0"/>
      <w:marRight w:val="0"/>
      <w:marTop w:val="0"/>
      <w:marBottom w:val="0"/>
      <w:divBdr>
        <w:top w:val="none" w:sz="0" w:space="0" w:color="auto"/>
        <w:left w:val="none" w:sz="0" w:space="0" w:color="auto"/>
        <w:bottom w:val="none" w:sz="0" w:space="0" w:color="auto"/>
        <w:right w:val="none" w:sz="0" w:space="0" w:color="auto"/>
      </w:divBdr>
    </w:div>
    <w:div w:id="371923083">
      <w:bodyDiv w:val="1"/>
      <w:marLeft w:val="0"/>
      <w:marRight w:val="0"/>
      <w:marTop w:val="0"/>
      <w:marBottom w:val="0"/>
      <w:divBdr>
        <w:top w:val="none" w:sz="0" w:space="0" w:color="auto"/>
        <w:left w:val="none" w:sz="0" w:space="0" w:color="auto"/>
        <w:bottom w:val="none" w:sz="0" w:space="0" w:color="auto"/>
        <w:right w:val="none" w:sz="0" w:space="0" w:color="auto"/>
      </w:divBdr>
    </w:div>
    <w:div w:id="402067883">
      <w:bodyDiv w:val="1"/>
      <w:marLeft w:val="0"/>
      <w:marRight w:val="0"/>
      <w:marTop w:val="0"/>
      <w:marBottom w:val="0"/>
      <w:divBdr>
        <w:top w:val="none" w:sz="0" w:space="0" w:color="auto"/>
        <w:left w:val="none" w:sz="0" w:space="0" w:color="auto"/>
        <w:bottom w:val="none" w:sz="0" w:space="0" w:color="auto"/>
        <w:right w:val="none" w:sz="0" w:space="0" w:color="auto"/>
      </w:divBdr>
    </w:div>
    <w:div w:id="430397299">
      <w:bodyDiv w:val="1"/>
      <w:marLeft w:val="0"/>
      <w:marRight w:val="0"/>
      <w:marTop w:val="0"/>
      <w:marBottom w:val="0"/>
      <w:divBdr>
        <w:top w:val="none" w:sz="0" w:space="0" w:color="auto"/>
        <w:left w:val="none" w:sz="0" w:space="0" w:color="auto"/>
        <w:bottom w:val="none" w:sz="0" w:space="0" w:color="auto"/>
        <w:right w:val="none" w:sz="0" w:space="0" w:color="auto"/>
      </w:divBdr>
    </w:div>
    <w:div w:id="440616341">
      <w:bodyDiv w:val="1"/>
      <w:marLeft w:val="0"/>
      <w:marRight w:val="0"/>
      <w:marTop w:val="0"/>
      <w:marBottom w:val="0"/>
      <w:divBdr>
        <w:top w:val="none" w:sz="0" w:space="0" w:color="auto"/>
        <w:left w:val="none" w:sz="0" w:space="0" w:color="auto"/>
        <w:bottom w:val="none" w:sz="0" w:space="0" w:color="auto"/>
        <w:right w:val="none" w:sz="0" w:space="0" w:color="auto"/>
      </w:divBdr>
    </w:div>
    <w:div w:id="472867515">
      <w:bodyDiv w:val="1"/>
      <w:marLeft w:val="0"/>
      <w:marRight w:val="0"/>
      <w:marTop w:val="0"/>
      <w:marBottom w:val="0"/>
      <w:divBdr>
        <w:top w:val="none" w:sz="0" w:space="0" w:color="auto"/>
        <w:left w:val="none" w:sz="0" w:space="0" w:color="auto"/>
        <w:bottom w:val="none" w:sz="0" w:space="0" w:color="auto"/>
        <w:right w:val="none" w:sz="0" w:space="0" w:color="auto"/>
      </w:divBdr>
    </w:div>
    <w:div w:id="506487263">
      <w:bodyDiv w:val="1"/>
      <w:marLeft w:val="0"/>
      <w:marRight w:val="0"/>
      <w:marTop w:val="0"/>
      <w:marBottom w:val="0"/>
      <w:divBdr>
        <w:top w:val="none" w:sz="0" w:space="0" w:color="auto"/>
        <w:left w:val="none" w:sz="0" w:space="0" w:color="auto"/>
        <w:bottom w:val="none" w:sz="0" w:space="0" w:color="auto"/>
        <w:right w:val="none" w:sz="0" w:space="0" w:color="auto"/>
      </w:divBdr>
    </w:div>
    <w:div w:id="555942584">
      <w:bodyDiv w:val="1"/>
      <w:marLeft w:val="0"/>
      <w:marRight w:val="0"/>
      <w:marTop w:val="0"/>
      <w:marBottom w:val="0"/>
      <w:divBdr>
        <w:top w:val="none" w:sz="0" w:space="0" w:color="auto"/>
        <w:left w:val="none" w:sz="0" w:space="0" w:color="auto"/>
        <w:bottom w:val="none" w:sz="0" w:space="0" w:color="auto"/>
        <w:right w:val="none" w:sz="0" w:space="0" w:color="auto"/>
      </w:divBdr>
    </w:div>
    <w:div w:id="594289925">
      <w:bodyDiv w:val="1"/>
      <w:marLeft w:val="0"/>
      <w:marRight w:val="0"/>
      <w:marTop w:val="0"/>
      <w:marBottom w:val="0"/>
      <w:divBdr>
        <w:top w:val="none" w:sz="0" w:space="0" w:color="auto"/>
        <w:left w:val="none" w:sz="0" w:space="0" w:color="auto"/>
        <w:bottom w:val="none" w:sz="0" w:space="0" w:color="auto"/>
        <w:right w:val="none" w:sz="0" w:space="0" w:color="auto"/>
      </w:divBdr>
    </w:div>
    <w:div w:id="818689725">
      <w:bodyDiv w:val="1"/>
      <w:marLeft w:val="0"/>
      <w:marRight w:val="0"/>
      <w:marTop w:val="0"/>
      <w:marBottom w:val="0"/>
      <w:divBdr>
        <w:top w:val="none" w:sz="0" w:space="0" w:color="auto"/>
        <w:left w:val="none" w:sz="0" w:space="0" w:color="auto"/>
        <w:bottom w:val="none" w:sz="0" w:space="0" w:color="auto"/>
        <w:right w:val="none" w:sz="0" w:space="0" w:color="auto"/>
      </w:divBdr>
    </w:div>
    <w:div w:id="827015226">
      <w:bodyDiv w:val="1"/>
      <w:marLeft w:val="0"/>
      <w:marRight w:val="0"/>
      <w:marTop w:val="0"/>
      <w:marBottom w:val="0"/>
      <w:divBdr>
        <w:top w:val="none" w:sz="0" w:space="0" w:color="auto"/>
        <w:left w:val="none" w:sz="0" w:space="0" w:color="auto"/>
        <w:bottom w:val="none" w:sz="0" w:space="0" w:color="auto"/>
        <w:right w:val="none" w:sz="0" w:space="0" w:color="auto"/>
      </w:divBdr>
    </w:div>
    <w:div w:id="1016226872">
      <w:bodyDiv w:val="1"/>
      <w:marLeft w:val="0"/>
      <w:marRight w:val="0"/>
      <w:marTop w:val="0"/>
      <w:marBottom w:val="0"/>
      <w:divBdr>
        <w:top w:val="none" w:sz="0" w:space="0" w:color="auto"/>
        <w:left w:val="none" w:sz="0" w:space="0" w:color="auto"/>
        <w:bottom w:val="none" w:sz="0" w:space="0" w:color="auto"/>
        <w:right w:val="none" w:sz="0" w:space="0" w:color="auto"/>
      </w:divBdr>
    </w:div>
    <w:div w:id="1162351936">
      <w:bodyDiv w:val="1"/>
      <w:marLeft w:val="0"/>
      <w:marRight w:val="0"/>
      <w:marTop w:val="0"/>
      <w:marBottom w:val="0"/>
      <w:divBdr>
        <w:top w:val="none" w:sz="0" w:space="0" w:color="auto"/>
        <w:left w:val="none" w:sz="0" w:space="0" w:color="auto"/>
        <w:bottom w:val="none" w:sz="0" w:space="0" w:color="auto"/>
        <w:right w:val="none" w:sz="0" w:space="0" w:color="auto"/>
      </w:divBdr>
    </w:div>
    <w:div w:id="1170830728">
      <w:bodyDiv w:val="1"/>
      <w:marLeft w:val="0"/>
      <w:marRight w:val="0"/>
      <w:marTop w:val="0"/>
      <w:marBottom w:val="0"/>
      <w:divBdr>
        <w:top w:val="none" w:sz="0" w:space="0" w:color="auto"/>
        <w:left w:val="none" w:sz="0" w:space="0" w:color="auto"/>
        <w:bottom w:val="none" w:sz="0" w:space="0" w:color="auto"/>
        <w:right w:val="none" w:sz="0" w:space="0" w:color="auto"/>
      </w:divBdr>
    </w:div>
    <w:div w:id="1269657620">
      <w:bodyDiv w:val="1"/>
      <w:marLeft w:val="0"/>
      <w:marRight w:val="0"/>
      <w:marTop w:val="0"/>
      <w:marBottom w:val="0"/>
      <w:divBdr>
        <w:top w:val="none" w:sz="0" w:space="0" w:color="auto"/>
        <w:left w:val="none" w:sz="0" w:space="0" w:color="auto"/>
        <w:bottom w:val="none" w:sz="0" w:space="0" w:color="auto"/>
        <w:right w:val="none" w:sz="0" w:space="0" w:color="auto"/>
      </w:divBdr>
    </w:div>
    <w:div w:id="1320616429">
      <w:bodyDiv w:val="1"/>
      <w:marLeft w:val="0"/>
      <w:marRight w:val="0"/>
      <w:marTop w:val="0"/>
      <w:marBottom w:val="0"/>
      <w:divBdr>
        <w:top w:val="none" w:sz="0" w:space="0" w:color="auto"/>
        <w:left w:val="none" w:sz="0" w:space="0" w:color="auto"/>
        <w:bottom w:val="none" w:sz="0" w:space="0" w:color="auto"/>
        <w:right w:val="none" w:sz="0" w:space="0" w:color="auto"/>
      </w:divBdr>
    </w:div>
    <w:div w:id="1330869166">
      <w:bodyDiv w:val="1"/>
      <w:marLeft w:val="0"/>
      <w:marRight w:val="0"/>
      <w:marTop w:val="0"/>
      <w:marBottom w:val="0"/>
      <w:divBdr>
        <w:top w:val="none" w:sz="0" w:space="0" w:color="auto"/>
        <w:left w:val="none" w:sz="0" w:space="0" w:color="auto"/>
        <w:bottom w:val="none" w:sz="0" w:space="0" w:color="auto"/>
        <w:right w:val="none" w:sz="0" w:space="0" w:color="auto"/>
      </w:divBdr>
    </w:div>
    <w:div w:id="1731881607">
      <w:bodyDiv w:val="1"/>
      <w:marLeft w:val="0"/>
      <w:marRight w:val="0"/>
      <w:marTop w:val="0"/>
      <w:marBottom w:val="0"/>
      <w:divBdr>
        <w:top w:val="none" w:sz="0" w:space="0" w:color="auto"/>
        <w:left w:val="none" w:sz="0" w:space="0" w:color="auto"/>
        <w:bottom w:val="none" w:sz="0" w:space="0" w:color="auto"/>
        <w:right w:val="none" w:sz="0" w:space="0" w:color="auto"/>
      </w:divBdr>
    </w:div>
    <w:div w:id="1770002060">
      <w:bodyDiv w:val="1"/>
      <w:marLeft w:val="0"/>
      <w:marRight w:val="0"/>
      <w:marTop w:val="0"/>
      <w:marBottom w:val="0"/>
      <w:divBdr>
        <w:top w:val="none" w:sz="0" w:space="0" w:color="auto"/>
        <w:left w:val="none" w:sz="0" w:space="0" w:color="auto"/>
        <w:bottom w:val="none" w:sz="0" w:space="0" w:color="auto"/>
        <w:right w:val="none" w:sz="0" w:space="0" w:color="auto"/>
      </w:divBdr>
    </w:div>
    <w:div w:id="1801142270">
      <w:bodyDiv w:val="1"/>
      <w:marLeft w:val="0"/>
      <w:marRight w:val="0"/>
      <w:marTop w:val="0"/>
      <w:marBottom w:val="0"/>
      <w:divBdr>
        <w:top w:val="none" w:sz="0" w:space="0" w:color="auto"/>
        <w:left w:val="none" w:sz="0" w:space="0" w:color="auto"/>
        <w:bottom w:val="none" w:sz="0" w:space="0" w:color="auto"/>
        <w:right w:val="none" w:sz="0" w:space="0" w:color="auto"/>
      </w:divBdr>
    </w:div>
    <w:div w:id="1850829348">
      <w:bodyDiv w:val="1"/>
      <w:marLeft w:val="0"/>
      <w:marRight w:val="0"/>
      <w:marTop w:val="0"/>
      <w:marBottom w:val="0"/>
      <w:divBdr>
        <w:top w:val="none" w:sz="0" w:space="0" w:color="auto"/>
        <w:left w:val="none" w:sz="0" w:space="0" w:color="auto"/>
        <w:bottom w:val="none" w:sz="0" w:space="0" w:color="auto"/>
        <w:right w:val="none" w:sz="0" w:space="0" w:color="auto"/>
      </w:divBdr>
    </w:div>
    <w:div w:id="1865051434">
      <w:bodyDiv w:val="1"/>
      <w:marLeft w:val="0"/>
      <w:marRight w:val="0"/>
      <w:marTop w:val="0"/>
      <w:marBottom w:val="0"/>
      <w:divBdr>
        <w:top w:val="none" w:sz="0" w:space="0" w:color="auto"/>
        <w:left w:val="none" w:sz="0" w:space="0" w:color="auto"/>
        <w:bottom w:val="none" w:sz="0" w:space="0" w:color="auto"/>
        <w:right w:val="none" w:sz="0" w:space="0" w:color="auto"/>
      </w:divBdr>
    </w:div>
    <w:div w:id="1866358091">
      <w:bodyDiv w:val="1"/>
      <w:marLeft w:val="0"/>
      <w:marRight w:val="0"/>
      <w:marTop w:val="0"/>
      <w:marBottom w:val="0"/>
      <w:divBdr>
        <w:top w:val="none" w:sz="0" w:space="0" w:color="auto"/>
        <w:left w:val="none" w:sz="0" w:space="0" w:color="auto"/>
        <w:bottom w:val="none" w:sz="0" w:space="0" w:color="auto"/>
        <w:right w:val="none" w:sz="0" w:space="0" w:color="auto"/>
      </w:divBdr>
    </w:div>
    <w:div w:id="1924870910">
      <w:bodyDiv w:val="1"/>
      <w:marLeft w:val="0"/>
      <w:marRight w:val="0"/>
      <w:marTop w:val="0"/>
      <w:marBottom w:val="0"/>
      <w:divBdr>
        <w:top w:val="none" w:sz="0" w:space="0" w:color="auto"/>
        <w:left w:val="none" w:sz="0" w:space="0" w:color="auto"/>
        <w:bottom w:val="none" w:sz="0" w:space="0" w:color="auto"/>
        <w:right w:val="none" w:sz="0" w:space="0" w:color="auto"/>
      </w:divBdr>
    </w:div>
    <w:div w:id="2016420518">
      <w:bodyDiv w:val="1"/>
      <w:marLeft w:val="0"/>
      <w:marRight w:val="0"/>
      <w:marTop w:val="0"/>
      <w:marBottom w:val="0"/>
      <w:divBdr>
        <w:top w:val="none" w:sz="0" w:space="0" w:color="auto"/>
        <w:left w:val="none" w:sz="0" w:space="0" w:color="auto"/>
        <w:bottom w:val="none" w:sz="0" w:space="0" w:color="auto"/>
        <w:right w:val="none" w:sz="0" w:space="0" w:color="auto"/>
      </w:divBdr>
    </w:div>
    <w:div w:id="2051686869">
      <w:bodyDiv w:val="1"/>
      <w:marLeft w:val="0"/>
      <w:marRight w:val="0"/>
      <w:marTop w:val="0"/>
      <w:marBottom w:val="0"/>
      <w:divBdr>
        <w:top w:val="none" w:sz="0" w:space="0" w:color="auto"/>
        <w:left w:val="none" w:sz="0" w:space="0" w:color="auto"/>
        <w:bottom w:val="none" w:sz="0" w:space="0" w:color="auto"/>
        <w:right w:val="none" w:sz="0" w:space="0" w:color="auto"/>
      </w:divBdr>
    </w:div>
    <w:div w:id="2052488365">
      <w:bodyDiv w:val="1"/>
      <w:marLeft w:val="0"/>
      <w:marRight w:val="0"/>
      <w:marTop w:val="0"/>
      <w:marBottom w:val="0"/>
      <w:divBdr>
        <w:top w:val="none" w:sz="0" w:space="0" w:color="auto"/>
        <w:left w:val="none" w:sz="0" w:space="0" w:color="auto"/>
        <w:bottom w:val="none" w:sz="0" w:space="0" w:color="auto"/>
        <w:right w:val="none" w:sz="0" w:space="0" w:color="auto"/>
      </w:divBdr>
    </w:div>
    <w:div w:id="206355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20https://www.dot.ga.gov/applications/geopi/Pages/Search.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0004035\Desktop\GDOT%20Chapter%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427EA9853F914D97F0835D5B5117A2" ma:contentTypeVersion="11" ma:contentTypeDescription="Create a new document." ma:contentTypeScope="" ma:versionID="a0fffaaac7f3b5c2a01496004c0dcf4b">
  <xsd:schema xmlns:xsd="http://www.w3.org/2001/XMLSchema" xmlns:xs="http://www.w3.org/2001/XMLSchema" xmlns:p="http://schemas.microsoft.com/office/2006/metadata/properties" xmlns:ns3="1399c0b6-fef7-4b8f-805f-7fb7087da471" xmlns:ns4="ba62e737-f7cc-445d-808f-037b4f1654b4" targetNamespace="http://schemas.microsoft.com/office/2006/metadata/properties" ma:root="true" ma:fieldsID="e5a48b8f67cdb2f1f77690c90c221d8e" ns3:_="" ns4:_="">
    <xsd:import namespace="1399c0b6-fef7-4b8f-805f-7fb7087da471"/>
    <xsd:import namespace="ba62e737-f7cc-445d-808f-037b4f1654b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99c0b6-fef7-4b8f-805f-7fb7087da4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2e737-f7cc-445d-808f-037b4f1654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8B465A-B416-48D3-9144-71945C1F1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99c0b6-fef7-4b8f-805f-7fb7087da471"/>
    <ds:schemaRef ds:uri="ba62e737-f7cc-445d-808f-037b4f1654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98E42-AD93-4359-ADEF-EBF782FE2838}">
  <ds:schemaRefs>
    <ds:schemaRef ds:uri="http://schemas.openxmlformats.org/officeDocument/2006/bibliography"/>
  </ds:schemaRefs>
</ds:datastoreItem>
</file>

<file path=customXml/itemProps3.xml><?xml version="1.0" encoding="utf-8"?>
<ds:datastoreItem xmlns:ds="http://schemas.openxmlformats.org/officeDocument/2006/customXml" ds:itemID="{EC8B24B6-BC00-4961-8FDF-2A4592ECA5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D47561-B44A-4203-98F7-CEE4927BC7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GDOT Chapter .dotx</Template>
  <TotalTime>5</TotalTime>
  <Pages>12</Pages>
  <Words>3019</Words>
  <Characters>17209</Characters>
  <Application>Microsoft Office Word</Application>
  <DocSecurity>4</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Scott, Katrina</dc:creator>
  <cp:lastModifiedBy>Franks, Douglas</cp:lastModifiedBy>
  <cp:revision>2</cp:revision>
  <cp:lastPrinted>2021-09-13T13:30:00Z</cp:lastPrinted>
  <dcterms:created xsi:type="dcterms:W3CDTF">2024-12-16T12:26:00Z</dcterms:created>
  <dcterms:modified xsi:type="dcterms:W3CDTF">2024-12-16T12:26:00Z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0x010100F0427EA9853F914D97F0835D5B5117A2</vt:lpwstr>
  </property>
</Properties>
</file>